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2D050"/>
  <w:body>
    <w:p w14:paraId="70A33E1D" w14:textId="1D5E9D62" w:rsidR="00A27386" w:rsidRDefault="00A27386" w:rsidP="00A27386">
      <w:pPr>
        <w:pStyle w:val="NoSpacing"/>
        <w:ind w:left="-990"/>
        <w:jc w:val="center"/>
        <w:rPr>
          <w:noProof/>
          <w:lang w:val="en-US"/>
        </w:rPr>
      </w:pPr>
      <w:bookmarkStart w:id="0" w:name="_Hlk19444051"/>
      <w:bookmarkEnd w:id="0"/>
      <w:r>
        <w:rPr>
          <w:noProof/>
          <w:lang w:val="en-US"/>
        </w:rPr>
        <w:t xml:space="preserve">  </w:t>
      </w:r>
    </w:p>
    <w:p w14:paraId="4192C364" w14:textId="1935A77F" w:rsidR="001F1C9F" w:rsidRDefault="00A27386" w:rsidP="00A27386">
      <w:pPr>
        <w:pStyle w:val="NoSpacing"/>
        <w:ind w:left="-990"/>
        <w:rPr>
          <w:sz w:val="18"/>
          <w:szCs w:val="18"/>
        </w:rPr>
      </w:pPr>
      <w:bookmarkStart w:id="1" w:name="_Hlk19437598"/>
      <w:bookmarkEnd w:id="1"/>
      <w:r>
        <w:rPr>
          <w:noProof/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  <w:lang w:val="en-US"/>
        </w:rPr>
        <w:t xml:space="preserve">                                                                                             </w:t>
      </w:r>
    </w:p>
    <w:p w14:paraId="0759208E" w14:textId="77777777" w:rsidR="00F0503D" w:rsidRDefault="00F0503D" w:rsidP="006F4BFB">
      <w:pPr>
        <w:pStyle w:val="NoSpacing"/>
        <w:tabs>
          <w:tab w:val="left" w:pos="9639"/>
        </w:tabs>
        <w:jc w:val="right"/>
        <w:rPr>
          <w:noProof/>
          <w:lang w:val="en-US"/>
        </w:rPr>
      </w:pPr>
    </w:p>
    <w:p w14:paraId="2D500FE5" w14:textId="2DDB9C9B" w:rsidR="006F4BFB" w:rsidRDefault="00F0503D" w:rsidP="001C5B27">
      <w:pPr>
        <w:pStyle w:val="NoSpacing"/>
        <w:tabs>
          <w:tab w:val="left" w:pos="1276"/>
          <w:tab w:val="left" w:pos="9639"/>
        </w:tabs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71D63" wp14:editId="55F73EF9">
                <wp:simplePos x="0" y="0"/>
                <wp:positionH relativeFrom="column">
                  <wp:posOffset>837565</wp:posOffset>
                </wp:positionH>
                <wp:positionV relativeFrom="paragraph">
                  <wp:posOffset>10161</wp:posOffset>
                </wp:positionV>
                <wp:extent cx="491998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9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60EBA" w14:textId="2B9FD7B8" w:rsidR="006F4BFB" w:rsidRDefault="006F4BFB" w:rsidP="00F0503D">
                            <w:pPr>
                              <w:pStyle w:val="NoSpacing"/>
                              <w:tabs>
                                <w:tab w:val="left" w:pos="9639"/>
                              </w:tabs>
                              <w:ind w:left="-426"/>
                              <w:rPr>
                                <w:b/>
                                <w:bCs/>
                                <w:noProof/>
                                <w:color w:val="C00000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C00000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F4BFB">
                              <w:rPr>
                                <w:b/>
                                <w:bCs/>
                                <w:noProof/>
                                <w:color w:val="C00000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GREAT SPIRIT COMPANY</w:t>
                            </w:r>
                          </w:p>
                          <w:p w14:paraId="2E2378EC" w14:textId="77777777" w:rsidR="006F4BFB" w:rsidRPr="006F4BFB" w:rsidRDefault="006F4BFB" w:rsidP="006F4BFB">
                            <w:pPr>
                              <w:pStyle w:val="NoSpacing"/>
                              <w:tabs>
                                <w:tab w:val="left" w:pos="9639"/>
                              </w:tabs>
                              <w:ind w:left="-426"/>
                              <w:rPr>
                                <w:b/>
                                <w:bCs/>
                                <w:noProof/>
                                <w:color w:val="C00000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1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95pt;margin-top:.8pt;width:387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" filled="f" stroked="f">
                <v:textbox>
                  <w:txbxContent>
                    <w:p w14:paraId="2D160EBA" w14:textId="2B9FD7B8" w:rsidR="006F4BFB" w:rsidRDefault="006F4BFB" w:rsidP="00F0503D">
                      <w:pPr>
                        <w:pStyle w:val="NoSpacing"/>
                        <w:tabs>
                          <w:tab w:val="left" w:pos="9639"/>
                        </w:tabs>
                        <w:ind w:left="-426"/>
                        <w:rPr>
                          <w:b/>
                          <w:bCs/>
                          <w:noProof/>
                          <w:color w:val="C00000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C00000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F4BFB">
                        <w:rPr>
                          <w:b/>
                          <w:bCs/>
                          <w:noProof/>
                          <w:color w:val="C00000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GREAT SPIRIT COMPANY</w:t>
                      </w:r>
                    </w:p>
                    <w:p w14:paraId="2E2378EC" w14:textId="77777777" w:rsidR="006F4BFB" w:rsidRPr="006F4BFB" w:rsidRDefault="006F4BFB" w:rsidP="006F4BFB">
                      <w:pPr>
                        <w:pStyle w:val="NoSpacing"/>
                        <w:tabs>
                          <w:tab w:val="left" w:pos="9639"/>
                        </w:tabs>
                        <w:ind w:left="-426"/>
                        <w:rPr>
                          <w:b/>
                          <w:bCs/>
                          <w:noProof/>
                          <w:color w:val="C00000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B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B9109" wp14:editId="0E0E679C">
                <wp:simplePos x="0" y="0"/>
                <wp:positionH relativeFrom="column">
                  <wp:posOffset>66040</wp:posOffset>
                </wp:positionH>
                <wp:positionV relativeFrom="paragraph">
                  <wp:posOffset>200025</wp:posOffset>
                </wp:positionV>
                <wp:extent cx="561975" cy="5670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62D48" w14:textId="1AA128C3" w:rsidR="00C10C4C" w:rsidRDefault="00F0503D" w:rsidP="00F0503D">
                            <w:pPr>
                              <w:ind w:left="-142" w:right="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A5834D" wp14:editId="3E43FC8F">
                                  <wp:extent cx="514350" cy="533400"/>
                                  <wp:effectExtent l="0" t="0" r="0" b="0"/>
                                  <wp:docPr id="9" name="Picture 9" descr="A drawing of a 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logo-fie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3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9109" id="Text Box 1" o:spid="_x0000_s1027" type="#_x0000_t202" style="position:absolute;left:0;text-align:left;margin-left:5.2pt;margin-top:15.75pt;width:44.2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" filled="f" stroked="f">
                <v:textbox>
                  <w:txbxContent>
                    <w:p w14:paraId="15A62D48" w14:textId="1AA128C3" w:rsidR="00C10C4C" w:rsidRDefault="00F0503D" w:rsidP="00F0503D">
                      <w:pPr>
                        <w:ind w:left="-142" w:right="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A5834D" wp14:editId="3E43FC8F">
                            <wp:extent cx="514350" cy="533400"/>
                            <wp:effectExtent l="0" t="0" r="0" b="0"/>
                            <wp:docPr id="9" name="Picture 9" descr="A drawing of a 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logo-fieo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350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0C4C">
        <w:rPr>
          <w:noProof/>
          <w:sz w:val="18"/>
          <w:szCs w:val="18"/>
        </w:rPr>
        <w:drawing>
          <wp:inline distT="0" distB="0" distL="0" distR="0" wp14:anchorId="53E756C4" wp14:editId="4F8DE14C">
            <wp:extent cx="1181100" cy="581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cCard SJM07017.jpg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980" cy="58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4665" w14:textId="28BB4F86" w:rsidR="001C5B27" w:rsidRPr="00244C14" w:rsidRDefault="00521C70" w:rsidP="001C5B27">
      <w:pPr>
        <w:pStyle w:val="NoSpacing"/>
        <w:jc w:val="center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MAGNUS -D-</w:t>
      </w:r>
      <w:proofErr w:type="gramStart"/>
      <w:r>
        <w:rPr>
          <w:b/>
          <w:bCs/>
          <w:sz w:val="20"/>
          <w:szCs w:val="20"/>
        </w:rPr>
        <w:t>1003</w:t>
      </w:r>
      <w:r w:rsidR="00C10C4C" w:rsidRPr="00244C14">
        <w:rPr>
          <w:b/>
          <w:bCs/>
          <w:sz w:val="18"/>
          <w:szCs w:val="18"/>
        </w:rPr>
        <w:t xml:space="preserve"> ,</w:t>
      </w:r>
      <w:proofErr w:type="gramEnd"/>
      <w:r w:rsidR="00C10C4C" w:rsidRPr="00244C1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ALLIANCE GALLERIA RESI.</w:t>
      </w:r>
      <w:r w:rsidR="00C10C4C" w:rsidRPr="00244C14">
        <w:rPr>
          <w:b/>
          <w:bCs/>
          <w:sz w:val="18"/>
          <w:szCs w:val="18"/>
        </w:rPr>
        <w:t xml:space="preserve">, </w:t>
      </w:r>
      <w:r w:rsidR="00314283">
        <w:rPr>
          <w:b/>
          <w:bCs/>
          <w:sz w:val="18"/>
          <w:szCs w:val="18"/>
        </w:rPr>
        <w:t>200</w:t>
      </w:r>
      <w:r>
        <w:rPr>
          <w:b/>
          <w:bCs/>
          <w:sz w:val="18"/>
          <w:szCs w:val="18"/>
        </w:rPr>
        <w:t xml:space="preserve"> </w:t>
      </w:r>
      <w:r w:rsidR="00314283">
        <w:rPr>
          <w:b/>
          <w:bCs/>
          <w:sz w:val="18"/>
          <w:szCs w:val="18"/>
        </w:rPr>
        <w:t xml:space="preserve">feet </w:t>
      </w:r>
      <w:proofErr w:type="gramStart"/>
      <w:r w:rsidR="00314283">
        <w:rPr>
          <w:b/>
          <w:bCs/>
          <w:sz w:val="18"/>
          <w:szCs w:val="18"/>
        </w:rPr>
        <w:t>R</w:t>
      </w:r>
      <w:r>
        <w:rPr>
          <w:b/>
          <w:bCs/>
          <w:sz w:val="18"/>
          <w:szCs w:val="18"/>
        </w:rPr>
        <w:t xml:space="preserve">ADIAL </w:t>
      </w:r>
      <w:r w:rsidR="00C10C4C" w:rsidRPr="00244C14">
        <w:rPr>
          <w:b/>
          <w:bCs/>
          <w:sz w:val="18"/>
          <w:szCs w:val="18"/>
        </w:rPr>
        <w:t xml:space="preserve"> ROAD</w:t>
      </w:r>
      <w:proofErr w:type="gramEnd"/>
      <w:r w:rsidR="00C10C4C" w:rsidRPr="00244C14">
        <w:rPr>
          <w:b/>
          <w:bCs/>
          <w:sz w:val="18"/>
          <w:szCs w:val="18"/>
        </w:rPr>
        <w:t xml:space="preserve"> , </w:t>
      </w:r>
      <w:r w:rsidR="00314283">
        <w:rPr>
          <w:b/>
          <w:bCs/>
          <w:sz w:val="18"/>
          <w:szCs w:val="18"/>
        </w:rPr>
        <w:t>O</w:t>
      </w:r>
      <w:r>
        <w:rPr>
          <w:b/>
          <w:bCs/>
          <w:sz w:val="18"/>
          <w:szCs w:val="18"/>
        </w:rPr>
        <w:t>LD</w:t>
      </w:r>
      <w:r w:rsidR="00C10C4C" w:rsidRPr="00244C14">
        <w:rPr>
          <w:b/>
          <w:bCs/>
          <w:sz w:val="18"/>
          <w:szCs w:val="18"/>
        </w:rPr>
        <w:t xml:space="preserve"> </w:t>
      </w:r>
      <w:proofErr w:type="gramStart"/>
      <w:r w:rsidR="00C10C4C" w:rsidRPr="00244C14">
        <w:rPr>
          <w:b/>
          <w:bCs/>
          <w:sz w:val="18"/>
          <w:szCs w:val="18"/>
        </w:rPr>
        <w:t>PALLAVARAM ,CHENNAI</w:t>
      </w:r>
      <w:proofErr w:type="gramEnd"/>
      <w:r w:rsidR="00FD3853">
        <w:rPr>
          <w:b/>
          <w:bCs/>
          <w:sz w:val="18"/>
          <w:szCs w:val="18"/>
        </w:rPr>
        <w:t xml:space="preserve"> 600117</w:t>
      </w:r>
      <w:r w:rsidR="007A38A0" w:rsidRPr="00244C14">
        <w:rPr>
          <w:b/>
          <w:bCs/>
          <w:sz w:val="18"/>
          <w:szCs w:val="18"/>
        </w:rPr>
        <w:t>.INDIA</w:t>
      </w:r>
      <w:r w:rsidR="001C5B27" w:rsidRPr="00244C14">
        <w:rPr>
          <w:b/>
          <w:bCs/>
          <w:sz w:val="18"/>
          <w:szCs w:val="18"/>
        </w:rPr>
        <w:t>.</w:t>
      </w:r>
    </w:p>
    <w:p w14:paraId="631704CD" w14:textId="42464C7A" w:rsidR="001C5B27" w:rsidRPr="00244C14" w:rsidRDefault="001C5B27" w:rsidP="001C5B27">
      <w:pPr>
        <w:pStyle w:val="NoSpacing"/>
        <w:jc w:val="center"/>
        <w:rPr>
          <w:b/>
          <w:bCs/>
          <w:sz w:val="18"/>
          <w:szCs w:val="18"/>
        </w:rPr>
      </w:pPr>
      <w:r w:rsidRPr="00244C14">
        <w:rPr>
          <w:b/>
          <w:bCs/>
          <w:sz w:val="18"/>
          <w:szCs w:val="18"/>
        </w:rPr>
        <w:t>T</w:t>
      </w:r>
      <w:r w:rsidR="00E43467" w:rsidRPr="00244C14">
        <w:rPr>
          <w:b/>
          <w:bCs/>
          <w:sz w:val="18"/>
          <w:szCs w:val="18"/>
        </w:rPr>
        <w:t>EL.+91</w:t>
      </w:r>
      <w:r w:rsidR="00314283">
        <w:rPr>
          <w:b/>
          <w:bCs/>
          <w:sz w:val="18"/>
          <w:szCs w:val="18"/>
        </w:rPr>
        <w:t>9600138841</w:t>
      </w:r>
      <w:r w:rsidR="006F4BFB" w:rsidRPr="00244C14">
        <w:rPr>
          <w:b/>
          <w:bCs/>
          <w:sz w:val="18"/>
          <w:szCs w:val="18"/>
        </w:rPr>
        <w:t xml:space="preserve">    +914449503126      </w:t>
      </w:r>
      <w:proofErr w:type="gramStart"/>
      <w:r w:rsidR="007A38A0" w:rsidRPr="00244C14">
        <w:rPr>
          <w:b/>
          <w:bCs/>
          <w:sz w:val="18"/>
          <w:szCs w:val="18"/>
        </w:rPr>
        <w:t>Mob.</w:t>
      </w:r>
      <w:r w:rsidR="00DB75E0" w:rsidRPr="00244C14">
        <w:rPr>
          <w:b/>
          <w:bCs/>
          <w:sz w:val="18"/>
          <w:szCs w:val="18"/>
        </w:rPr>
        <w:t>+</w:t>
      </w:r>
      <w:proofErr w:type="gramEnd"/>
      <w:r w:rsidR="004E3058" w:rsidRPr="00244C14">
        <w:rPr>
          <w:b/>
          <w:bCs/>
          <w:sz w:val="18"/>
          <w:szCs w:val="18"/>
        </w:rPr>
        <w:t>91</w:t>
      </w:r>
      <w:r w:rsidR="00CD6A6A" w:rsidRPr="00244C14">
        <w:rPr>
          <w:b/>
          <w:bCs/>
          <w:sz w:val="18"/>
          <w:szCs w:val="18"/>
        </w:rPr>
        <w:t>89390938840</w:t>
      </w:r>
    </w:p>
    <w:p w14:paraId="423FC0B9" w14:textId="75F4FC30" w:rsidR="003C1B18" w:rsidRPr="001C5B27" w:rsidRDefault="00C10C4C" w:rsidP="001C5B27">
      <w:pPr>
        <w:pStyle w:val="NoSpacing"/>
        <w:jc w:val="center"/>
        <w:rPr>
          <w:sz w:val="18"/>
          <w:szCs w:val="18"/>
        </w:rPr>
      </w:pPr>
      <w:proofErr w:type="spellStart"/>
      <w:r w:rsidRPr="001C5B27">
        <w:rPr>
          <w:sz w:val="18"/>
          <w:szCs w:val="18"/>
        </w:rPr>
        <w:t>e</w:t>
      </w:r>
      <w:r w:rsidR="001C5B27" w:rsidRPr="001C5B27">
        <w:rPr>
          <w:sz w:val="18"/>
          <w:szCs w:val="18"/>
        </w:rPr>
        <w:t>-</w:t>
      </w:r>
      <w:r w:rsidR="007A38A0" w:rsidRPr="001C5B27">
        <w:rPr>
          <w:sz w:val="18"/>
          <w:szCs w:val="18"/>
        </w:rPr>
        <w:t>mai</w:t>
      </w:r>
      <w:r w:rsidR="001C5B27" w:rsidRPr="001C5B27">
        <w:rPr>
          <w:sz w:val="18"/>
          <w:szCs w:val="18"/>
        </w:rPr>
        <w:t>l:</w:t>
      </w:r>
      <w:hyperlink r:id="rId8" w:history="1">
        <w:r w:rsidR="001C5B27" w:rsidRPr="001C5B27">
          <w:rPr>
            <w:rStyle w:val="Hyperlink"/>
            <w:sz w:val="18"/>
            <w:szCs w:val="18"/>
          </w:rPr>
          <w:t>thegreatspiritcompany@gmail.com</w:t>
        </w:r>
      </w:hyperlink>
      <w:r w:rsidR="007A38A0" w:rsidRPr="001C5B27">
        <w:rPr>
          <w:sz w:val="18"/>
          <w:szCs w:val="18"/>
        </w:rPr>
        <w:t>l</w:t>
      </w:r>
      <w:proofErr w:type="spellEnd"/>
      <w:r w:rsidR="007A38A0" w:rsidRPr="001C5B27">
        <w:rPr>
          <w:sz w:val="18"/>
          <w:szCs w:val="18"/>
        </w:rPr>
        <w:t>:</w:t>
      </w:r>
      <w:r w:rsidR="001C5B27" w:rsidRPr="001C5B27">
        <w:rPr>
          <w:sz w:val="18"/>
          <w:szCs w:val="18"/>
        </w:rPr>
        <w:t xml:space="preserve">     </w:t>
      </w:r>
      <w:r w:rsidR="00950E83" w:rsidRPr="001C5B27">
        <w:rPr>
          <w:color w:val="0000FF"/>
          <w:sz w:val="18"/>
          <w:szCs w:val="18"/>
        </w:rPr>
        <w:t>www.</w:t>
      </w:r>
      <w:r w:rsidR="00724476">
        <w:rPr>
          <w:color w:val="0000FF"/>
          <w:sz w:val="18"/>
          <w:szCs w:val="18"/>
        </w:rPr>
        <w:t>thegreatspiritcompany.in</w:t>
      </w:r>
    </w:p>
    <w:p w14:paraId="22D13FDE" w14:textId="54E4BE7F" w:rsidR="009803F1" w:rsidRPr="00244C14" w:rsidRDefault="000D0159" w:rsidP="001C5B27">
      <w:pPr>
        <w:pStyle w:val="NoSpacing"/>
        <w:jc w:val="center"/>
        <w:rPr>
          <w:b/>
          <w:bCs/>
        </w:rPr>
      </w:pPr>
      <w:r w:rsidRPr="00244C14">
        <w:rPr>
          <w:b/>
          <w:bCs/>
          <w:sz w:val="18"/>
          <w:szCs w:val="18"/>
        </w:rPr>
        <w:t>IE</w:t>
      </w:r>
      <w:r w:rsidR="00950E83" w:rsidRPr="00244C14">
        <w:rPr>
          <w:b/>
          <w:bCs/>
          <w:sz w:val="18"/>
          <w:szCs w:val="18"/>
        </w:rPr>
        <w:t xml:space="preserve"> </w:t>
      </w:r>
      <w:r w:rsidRPr="00244C14">
        <w:rPr>
          <w:b/>
          <w:bCs/>
          <w:sz w:val="18"/>
          <w:szCs w:val="18"/>
        </w:rPr>
        <w:t>C</w:t>
      </w:r>
      <w:r w:rsidR="00950E83" w:rsidRPr="00244C14">
        <w:rPr>
          <w:b/>
          <w:bCs/>
          <w:sz w:val="18"/>
          <w:szCs w:val="18"/>
        </w:rPr>
        <w:t>ode</w:t>
      </w:r>
      <w:r w:rsidRPr="00244C14">
        <w:rPr>
          <w:b/>
          <w:bCs/>
          <w:sz w:val="18"/>
          <w:szCs w:val="18"/>
        </w:rPr>
        <w:t xml:space="preserve"> </w:t>
      </w:r>
      <w:r w:rsidR="0040391A" w:rsidRPr="00244C14">
        <w:rPr>
          <w:b/>
          <w:bCs/>
          <w:sz w:val="18"/>
          <w:szCs w:val="18"/>
        </w:rPr>
        <w:t xml:space="preserve"> </w:t>
      </w:r>
      <w:proofErr w:type="gramStart"/>
      <w:r w:rsidR="00E43467" w:rsidRPr="00244C14">
        <w:rPr>
          <w:b/>
          <w:bCs/>
          <w:sz w:val="18"/>
          <w:szCs w:val="18"/>
        </w:rPr>
        <w:t xml:space="preserve"> </w:t>
      </w:r>
      <w:r w:rsidR="00921B40">
        <w:rPr>
          <w:b/>
          <w:bCs/>
          <w:sz w:val="18"/>
          <w:szCs w:val="18"/>
        </w:rPr>
        <w:t xml:space="preserve"> </w:t>
      </w:r>
      <w:r w:rsidRPr="00244C14">
        <w:rPr>
          <w:b/>
          <w:bCs/>
          <w:sz w:val="18"/>
          <w:szCs w:val="18"/>
        </w:rPr>
        <w:t>:</w:t>
      </w:r>
      <w:proofErr w:type="gramEnd"/>
      <w:r w:rsidRPr="00244C14">
        <w:rPr>
          <w:b/>
          <w:bCs/>
          <w:sz w:val="18"/>
          <w:szCs w:val="18"/>
        </w:rPr>
        <w:t xml:space="preserve">  04</w:t>
      </w:r>
      <w:r w:rsidR="00C10C4C" w:rsidRPr="00244C14">
        <w:rPr>
          <w:b/>
          <w:bCs/>
          <w:sz w:val="18"/>
          <w:szCs w:val="18"/>
        </w:rPr>
        <w:t>08037415</w:t>
      </w:r>
      <w:r w:rsidR="0040391A" w:rsidRPr="00244C14">
        <w:rPr>
          <w:b/>
          <w:bCs/>
          <w:sz w:val="18"/>
          <w:szCs w:val="18"/>
        </w:rPr>
        <w:t xml:space="preserve">              </w:t>
      </w:r>
      <w:r w:rsidR="00C10C4C" w:rsidRPr="00244C14">
        <w:rPr>
          <w:b/>
          <w:bCs/>
          <w:sz w:val="18"/>
          <w:szCs w:val="18"/>
        </w:rPr>
        <w:t>G</w:t>
      </w:r>
      <w:r w:rsidR="0040391A" w:rsidRPr="00244C14">
        <w:rPr>
          <w:b/>
          <w:bCs/>
          <w:sz w:val="18"/>
          <w:szCs w:val="18"/>
        </w:rPr>
        <w:t xml:space="preserve">ST </w:t>
      </w:r>
      <w:r w:rsidR="00C10C4C" w:rsidRPr="00244C14">
        <w:rPr>
          <w:b/>
          <w:bCs/>
          <w:sz w:val="18"/>
          <w:szCs w:val="18"/>
        </w:rPr>
        <w:t>33BJNPS6657J2ZG</w:t>
      </w:r>
    </w:p>
    <w:p w14:paraId="2208B94A" w14:textId="513CDDFA" w:rsidR="009803F1" w:rsidRDefault="006F4BFB" w:rsidP="001C5B27">
      <w:pPr>
        <w:pStyle w:val="NoSpacing"/>
        <w:jc w:val="center"/>
        <w:rPr>
          <w:color w:val="C00000"/>
        </w:rPr>
      </w:pPr>
      <w:bookmarkStart w:id="2" w:name="_Hlk19438131"/>
      <w:r w:rsidRPr="00244C14">
        <w:rPr>
          <w:color w:val="C00000"/>
        </w:rPr>
        <w:t>CONSULTANTS</w:t>
      </w:r>
      <w:r w:rsidR="001C5B27" w:rsidRPr="00244C14">
        <w:rPr>
          <w:color w:val="C00000"/>
        </w:rPr>
        <w:t xml:space="preserve"> &amp; PROJECT MANAGERS  </w:t>
      </w:r>
      <w:r w:rsidRPr="00244C14">
        <w:rPr>
          <w:color w:val="C00000"/>
        </w:rPr>
        <w:t xml:space="preserve"> </w:t>
      </w:r>
      <w:proofErr w:type="gramStart"/>
      <w:r w:rsidRPr="00244C14">
        <w:rPr>
          <w:color w:val="C00000"/>
        </w:rPr>
        <w:t xml:space="preserve">IN </w:t>
      </w:r>
      <w:r w:rsidR="001C5B27" w:rsidRPr="00244C14">
        <w:rPr>
          <w:color w:val="C00000"/>
        </w:rPr>
        <w:t xml:space="preserve"> </w:t>
      </w:r>
      <w:r w:rsidR="00921B40">
        <w:rPr>
          <w:color w:val="C00000"/>
        </w:rPr>
        <w:t>CASSAVA</w:t>
      </w:r>
      <w:proofErr w:type="gramEnd"/>
      <w:r w:rsidR="00921B40">
        <w:rPr>
          <w:color w:val="C00000"/>
        </w:rPr>
        <w:t xml:space="preserve"> AGRONOMY</w:t>
      </w:r>
      <w:r w:rsidR="00724476">
        <w:rPr>
          <w:color w:val="C00000"/>
        </w:rPr>
        <w:t>/</w:t>
      </w:r>
      <w:r w:rsidR="00921B40">
        <w:rPr>
          <w:color w:val="C00000"/>
        </w:rPr>
        <w:t xml:space="preserve"> </w:t>
      </w:r>
      <w:proofErr w:type="gramStart"/>
      <w:r w:rsidR="00921B40">
        <w:rPr>
          <w:color w:val="C00000"/>
        </w:rPr>
        <w:t>FARM  ETHANOL</w:t>
      </w:r>
      <w:proofErr w:type="gramEnd"/>
      <w:r w:rsidR="00724476">
        <w:rPr>
          <w:color w:val="C00000"/>
        </w:rPr>
        <w:t>/</w:t>
      </w:r>
      <w:r w:rsidR="00921B40">
        <w:rPr>
          <w:color w:val="C00000"/>
        </w:rPr>
        <w:t xml:space="preserve">VALUE ADDITION TO </w:t>
      </w:r>
      <w:proofErr w:type="gramStart"/>
      <w:r w:rsidR="00921B40">
        <w:rPr>
          <w:color w:val="C00000"/>
        </w:rPr>
        <w:t xml:space="preserve">PREMIUM </w:t>
      </w:r>
      <w:r w:rsidRPr="00244C14">
        <w:rPr>
          <w:color w:val="C00000"/>
        </w:rPr>
        <w:t xml:space="preserve"> ALCO</w:t>
      </w:r>
      <w:proofErr w:type="gramEnd"/>
      <w:r w:rsidRPr="00244C14">
        <w:rPr>
          <w:color w:val="C00000"/>
        </w:rPr>
        <w:t xml:space="preserve"> </w:t>
      </w:r>
      <w:proofErr w:type="gramStart"/>
      <w:r w:rsidRPr="00244C14">
        <w:rPr>
          <w:color w:val="C00000"/>
        </w:rPr>
        <w:t xml:space="preserve">BEV </w:t>
      </w:r>
      <w:r w:rsidR="00921B40">
        <w:rPr>
          <w:color w:val="C00000"/>
        </w:rPr>
        <w:t>.</w:t>
      </w:r>
      <w:proofErr w:type="gramEnd"/>
      <w:r w:rsidR="00244C14" w:rsidRPr="00244C14">
        <w:rPr>
          <w:color w:val="C00000"/>
        </w:rPr>
        <w:t xml:space="preserve"> </w:t>
      </w:r>
      <w:r w:rsidR="001C5B27" w:rsidRPr="00244C14">
        <w:rPr>
          <w:color w:val="C00000"/>
        </w:rPr>
        <w:t xml:space="preserve"> </w:t>
      </w:r>
      <w:r w:rsidR="008D71D2">
        <w:rPr>
          <w:color w:val="C00000"/>
        </w:rPr>
        <w:t xml:space="preserve"> </w:t>
      </w:r>
      <w:r w:rsidR="00244C14" w:rsidRPr="00244C14">
        <w:rPr>
          <w:color w:val="C00000"/>
        </w:rPr>
        <w:t xml:space="preserve"> </w:t>
      </w:r>
      <w:r w:rsidR="001C5B27" w:rsidRPr="00244C14">
        <w:rPr>
          <w:color w:val="C00000"/>
        </w:rPr>
        <w:t>A O. MIAMI. FLORIDA. USA</w:t>
      </w:r>
    </w:p>
    <w:tbl>
      <w:tblPr>
        <w:tblW w:w="5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</w:tblGrid>
      <w:tr w:rsidR="00A26B3B" w:rsidRPr="00A26B3B" w14:paraId="00FBDC8B" w14:textId="77777777" w:rsidTr="004E56CA">
        <w:trPr>
          <w:trHeight w:val="106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A26B3B" w:rsidRPr="00A26B3B" w14:paraId="31AC1F84" w14:textId="77777777" w:rsidTr="00315339">
              <w:trPr>
                <w:trHeight w:val="504"/>
              </w:trPr>
              <w:tc>
                <w:tcPr>
                  <w:tcW w:w="0" w:type="auto"/>
                  <w:noWrap/>
                  <w:vAlign w:val="center"/>
                </w:tcPr>
                <w:p w14:paraId="2265AD0A" w14:textId="0CFD78FF" w:rsidR="00A26B3B" w:rsidRPr="00A26B3B" w:rsidRDefault="00A26B3B" w:rsidP="00A26B3B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3341DE59" w14:textId="77777777" w:rsidR="00A26B3B" w:rsidRPr="00A26B3B" w:rsidRDefault="00A26B3B" w:rsidP="00A26B3B">
            <w:pPr>
              <w:spacing w:after="0" w:line="240" w:lineRule="auto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en-IN"/>
              </w:rPr>
            </w:pPr>
          </w:p>
        </w:tc>
      </w:tr>
    </w:tbl>
    <w:bookmarkEnd w:id="2"/>
    <w:p w14:paraId="39DB9624" w14:textId="6E6A915D" w:rsidR="001B0AC4" w:rsidRDefault="001B0AC4" w:rsidP="004E56CA">
      <w:pPr>
        <w:pStyle w:val="NoSpacing"/>
        <w:jc w:val="center"/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</w:pPr>
      <w:r w:rsidRPr="001B0AC4"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t>CERTIFICATE OF ANALYSIS</w:t>
      </w:r>
    </w:p>
    <w:p w14:paraId="20E7DCEB" w14:textId="1982C733" w:rsidR="00664023" w:rsidRPr="004E56CA" w:rsidRDefault="001B0AC4" w:rsidP="004E56CA">
      <w:pPr>
        <w:pStyle w:val="NoSpacing"/>
        <w:jc w:val="center"/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</w:pPr>
      <w:r w:rsidRPr="004E56CA"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t>ANHYDROUS ETHANOL 99.</w:t>
      </w:r>
      <w:r w:rsidR="007D2BF5"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t>9</w:t>
      </w:r>
      <w:r w:rsidRPr="004E56CA"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  <w:t>6%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43"/>
        <w:gridCol w:w="4502"/>
        <w:gridCol w:w="2410"/>
      </w:tblGrid>
      <w:tr w:rsidR="00664023" w14:paraId="2B5A1733" w14:textId="77777777" w:rsidTr="004E56CA">
        <w:trPr>
          <w:trHeight w:val="319"/>
        </w:trPr>
        <w:tc>
          <w:tcPr>
            <w:tcW w:w="743" w:type="dxa"/>
            <w:tcBorders>
              <w:top w:val="single" w:sz="4" w:space="0" w:color="auto"/>
            </w:tcBorders>
          </w:tcPr>
          <w:p w14:paraId="2ADDCF48" w14:textId="452EBFFE" w:rsidR="00664023" w:rsidRPr="004E56CA" w:rsidRDefault="00B72F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SR.nr</w:t>
            </w:r>
          </w:p>
        </w:tc>
        <w:tc>
          <w:tcPr>
            <w:tcW w:w="4502" w:type="dxa"/>
            <w:tcBorders>
              <w:top w:val="single" w:sz="4" w:space="0" w:color="auto"/>
            </w:tcBorders>
          </w:tcPr>
          <w:p w14:paraId="65C4A15E" w14:textId="1A50B0F2" w:rsidR="00664023" w:rsidRPr="004E56CA" w:rsidRDefault="00B72F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 xml:space="preserve">                      CHARECTERISTICS</w:t>
            </w:r>
          </w:p>
          <w:p w14:paraId="1A65BAD3" w14:textId="7F7C7C97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BBCF6EF" w14:textId="35144EB5" w:rsidR="00664023" w:rsidRPr="004E56CA" w:rsidRDefault="00B72F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ANALYSIS RESULT</w:t>
            </w:r>
          </w:p>
        </w:tc>
      </w:tr>
      <w:tr w:rsidR="00664023" w14:paraId="1E74FD13" w14:textId="77777777" w:rsidTr="004E56CA">
        <w:trPr>
          <w:trHeight w:val="78"/>
        </w:trPr>
        <w:tc>
          <w:tcPr>
            <w:tcW w:w="743" w:type="dxa"/>
          </w:tcPr>
          <w:p w14:paraId="3A38DA57" w14:textId="2255C67C" w:rsidR="00664023" w:rsidRDefault="0061703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1.</w:t>
            </w:r>
          </w:p>
        </w:tc>
        <w:tc>
          <w:tcPr>
            <w:tcW w:w="4502" w:type="dxa"/>
          </w:tcPr>
          <w:p w14:paraId="4A826034" w14:textId="3C67D3D3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Relative density at15.6 °C max</w:t>
            </w:r>
          </w:p>
          <w:p w14:paraId="321D1B24" w14:textId="7658DF7B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21A6FE42" w14:textId="5A0B5569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0.7956</w:t>
            </w:r>
          </w:p>
        </w:tc>
      </w:tr>
      <w:tr w:rsidR="00664023" w14:paraId="3879CC1E" w14:textId="77777777" w:rsidTr="004E56CA">
        <w:trPr>
          <w:trHeight w:val="178"/>
        </w:trPr>
        <w:tc>
          <w:tcPr>
            <w:tcW w:w="743" w:type="dxa"/>
          </w:tcPr>
          <w:p w14:paraId="091D863E" w14:textId="193EDB02" w:rsidR="00664023" w:rsidRDefault="0061703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2.</w:t>
            </w:r>
          </w:p>
        </w:tc>
        <w:tc>
          <w:tcPr>
            <w:tcW w:w="4502" w:type="dxa"/>
          </w:tcPr>
          <w:p w14:paraId="03D7515C" w14:textId="1C2C138D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 xml:space="preserve">Ethanol content% by </w:t>
            </w:r>
            <w:hyperlink r:id="rId9" w:history="1">
              <w:r w:rsidRPr="004E56CA">
                <w:rPr>
                  <w:rStyle w:val="Hyperlink"/>
                  <w:rFonts w:ascii="Calibri" w:eastAsia="Times New Roman" w:hAnsi="Calibri" w:cs="Calibri"/>
                  <w:b/>
                  <w:bCs/>
                  <w:noProof/>
                  <w:sz w:val="24"/>
                  <w:szCs w:val="24"/>
                  <w:lang w:eastAsia="en-IN"/>
                </w:rPr>
                <w:t>volume@15.6°c</w:t>
              </w:r>
            </w:hyperlink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 xml:space="preserve">  max</w:t>
            </w:r>
          </w:p>
          <w:p w14:paraId="4CB39ED0" w14:textId="4B0B1953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21E0646F" w14:textId="04418462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99.</w:t>
            </w:r>
            <w:r w:rsidR="000147E8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9</w:t>
            </w: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6%</w:t>
            </w:r>
          </w:p>
        </w:tc>
      </w:tr>
      <w:tr w:rsidR="00664023" w14:paraId="62DAB936" w14:textId="77777777" w:rsidTr="004E56CA">
        <w:trPr>
          <w:trHeight w:val="178"/>
        </w:trPr>
        <w:tc>
          <w:tcPr>
            <w:tcW w:w="743" w:type="dxa"/>
          </w:tcPr>
          <w:p w14:paraId="339873EA" w14:textId="079B9D26" w:rsidR="00664023" w:rsidRDefault="0061703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3.</w:t>
            </w:r>
          </w:p>
        </w:tc>
        <w:tc>
          <w:tcPr>
            <w:tcW w:w="4502" w:type="dxa"/>
          </w:tcPr>
          <w:p w14:paraId="64271986" w14:textId="04F65D15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Miscibility with Water</w:t>
            </w:r>
          </w:p>
          <w:p w14:paraId="7AA3A9C0" w14:textId="46707AE2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73B43178" w14:textId="753E0E9B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Miscible</w:t>
            </w:r>
          </w:p>
        </w:tc>
      </w:tr>
      <w:tr w:rsidR="00664023" w14:paraId="1BDF6471" w14:textId="77777777" w:rsidTr="004E56CA">
        <w:trPr>
          <w:trHeight w:val="178"/>
        </w:trPr>
        <w:tc>
          <w:tcPr>
            <w:tcW w:w="743" w:type="dxa"/>
          </w:tcPr>
          <w:p w14:paraId="7C0026C1" w14:textId="74804052" w:rsidR="00664023" w:rsidRDefault="0061703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4.</w:t>
            </w:r>
          </w:p>
        </w:tc>
        <w:tc>
          <w:tcPr>
            <w:tcW w:w="4502" w:type="dxa"/>
          </w:tcPr>
          <w:p w14:paraId="2EF9F674" w14:textId="2A8976F1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Alkalinity</w:t>
            </w:r>
          </w:p>
          <w:p w14:paraId="2CDBA7A9" w14:textId="487AED9A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01BBC774" w14:textId="081D3CD1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Nil</w:t>
            </w:r>
          </w:p>
        </w:tc>
      </w:tr>
      <w:tr w:rsidR="00664023" w14:paraId="04CDA5F2" w14:textId="77777777" w:rsidTr="004E56CA">
        <w:trPr>
          <w:trHeight w:val="172"/>
        </w:trPr>
        <w:tc>
          <w:tcPr>
            <w:tcW w:w="743" w:type="dxa"/>
          </w:tcPr>
          <w:p w14:paraId="641CF87A" w14:textId="09AA4656" w:rsidR="00664023" w:rsidRDefault="0061703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5.</w:t>
            </w:r>
          </w:p>
        </w:tc>
        <w:tc>
          <w:tcPr>
            <w:tcW w:w="4502" w:type="dxa"/>
          </w:tcPr>
          <w:p w14:paraId="7CC5B9EE" w14:textId="621F41CD" w:rsidR="00664023" w:rsidRPr="004E56CA" w:rsidRDefault="0061703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Acidity(As CH</w:t>
            </w:r>
            <w:r w:rsidR="00BA05B9"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3</w:t>
            </w: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COOH</w:t>
            </w:r>
            <w:r w:rsidR="00BA05B9"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) mg/ltr.max</w:t>
            </w:r>
          </w:p>
          <w:p w14:paraId="46753E5B" w14:textId="61CFD25A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1AE60154" w14:textId="12501180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28</w:t>
            </w:r>
          </w:p>
        </w:tc>
      </w:tr>
      <w:tr w:rsidR="00664023" w14:paraId="1C5E0F0D" w14:textId="77777777" w:rsidTr="004E56CA">
        <w:trPr>
          <w:trHeight w:val="178"/>
        </w:trPr>
        <w:tc>
          <w:tcPr>
            <w:tcW w:w="743" w:type="dxa"/>
          </w:tcPr>
          <w:p w14:paraId="6063F1C1" w14:textId="69C9EBA5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6.</w:t>
            </w:r>
          </w:p>
        </w:tc>
        <w:tc>
          <w:tcPr>
            <w:tcW w:w="4502" w:type="dxa"/>
          </w:tcPr>
          <w:p w14:paraId="4B5D9FFF" w14:textId="3DF86325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Residue on evoperation,% by wt.max</w:t>
            </w:r>
          </w:p>
          <w:p w14:paraId="753E65D5" w14:textId="02ECA409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75D58BB8" w14:textId="709C4770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0.004</w:t>
            </w:r>
          </w:p>
        </w:tc>
      </w:tr>
      <w:tr w:rsidR="00664023" w14:paraId="040E87F1" w14:textId="77777777" w:rsidTr="004E56CA">
        <w:trPr>
          <w:trHeight w:val="178"/>
        </w:trPr>
        <w:tc>
          <w:tcPr>
            <w:tcW w:w="743" w:type="dxa"/>
          </w:tcPr>
          <w:p w14:paraId="5F742D47" w14:textId="021C2F7F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7.</w:t>
            </w:r>
          </w:p>
        </w:tc>
        <w:tc>
          <w:tcPr>
            <w:tcW w:w="4502" w:type="dxa"/>
          </w:tcPr>
          <w:p w14:paraId="4C01FA50" w14:textId="6CF117CE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Aldehyde contents(AS CH#COOH)mg/ltr.max</w:t>
            </w:r>
          </w:p>
          <w:p w14:paraId="06F9E88B" w14:textId="482EF1E0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3C5AD79D" w14:textId="0C92048C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50</w:t>
            </w:r>
          </w:p>
        </w:tc>
      </w:tr>
      <w:tr w:rsidR="00664023" w14:paraId="5B2602FB" w14:textId="77777777" w:rsidTr="004E56CA">
        <w:trPr>
          <w:trHeight w:val="178"/>
        </w:trPr>
        <w:tc>
          <w:tcPr>
            <w:tcW w:w="743" w:type="dxa"/>
          </w:tcPr>
          <w:p w14:paraId="3C81DD3A" w14:textId="219CFF2D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8.</w:t>
            </w:r>
          </w:p>
        </w:tc>
        <w:tc>
          <w:tcPr>
            <w:tcW w:w="4502" w:type="dxa"/>
          </w:tcPr>
          <w:p w14:paraId="7CBBB580" w14:textId="61D7CE10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Copper (as Cu)mg/kg.max</w:t>
            </w:r>
          </w:p>
          <w:p w14:paraId="5D10C825" w14:textId="12FFDC86" w:rsidR="00ED4B9D" w:rsidRPr="004E56CA" w:rsidRDefault="00ED4B9D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67DB179E" w14:textId="57C713CA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0.02</w:t>
            </w:r>
          </w:p>
        </w:tc>
      </w:tr>
      <w:tr w:rsidR="00664023" w14:paraId="36F831C0" w14:textId="77777777" w:rsidTr="004E56CA">
        <w:trPr>
          <w:trHeight w:val="172"/>
        </w:trPr>
        <w:tc>
          <w:tcPr>
            <w:tcW w:w="743" w:type="dxa"/>
          </w:tcPr>
          <w:p w14:paraId="5C4D3751" w14:textId="0938494D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9.</w:t>
            </w:r>
          </w:p>
        </w:tc>
        <w:tc>
          <w:tcPr>
            <w:tcW w:w="4502" w:type="dxa"/>
          </w:tcPr>
          <w:p w14:paraId="2BF14193" w14:textId="0537A88D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Conductivity,US/m  l  max</w:t>
            </w:r>
          </w:p>
          <w:p w14:paraId="194FF9FE" w14:textId="6606BF99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2C363767" w14:textId="3BE8D28A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130</w:t>
            </w:r>
          </w:p>
        </w:tc>
      </w:tr>
      <w:tr w:rsidR="00664023" w14:paraId="588ACA70" w14:textId="77777777" w:rsidTr="004E56CA">
        <w:trPr>
          <w:trHeight w:val="178"/>
        </w:trPr>
        <w:tc>
          <w:tcPr>
            <w:tcW w:w="743" w:type="dxa"/>
          </w:tcPr>
          <w:p w14:paraId="6A996997" w14:textId="6046B940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10.</w:t>
            </w:r>
          </w:p>
        </w:tc>
        <w:tc>
          <w:tcPr>
            <w:tcW w:w="4502" w:type="dxa"/>
          </w:tcPr>
          <w:p w14:paraId="3C7EC2DF" w14:textId="7A6DFC70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 xml:space="preserve"> Methyl Alcohol,mg/lt, max</w:t>
            </w:r>
          </w:p>
          <w:p w14:paraId="1A74B3B4" w14:textId="758CFACF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0A1EBECF" w14:textId="38B87955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30</w:t>
            </w:r>
          </w:p>
        </w:tc>
      </w:tr>
      <w:tr w:rsidR="00664023" w14:paraId="3115A9DF" w14:textId="77777777" w:rsidTr="004E56CA">
        <w:trPr>
          <w:trHeight w:val="178"/>
        </w:trPr>
        <w:tc>
          <w:tcPr>
            <w:tcW w:w="743" w:type="dxa"/>
          </w:tcPr>
          <w:p w14:paraId="5F851037" w14:textId="60EB7636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11.</w:t>
            </w:r>
          </w:p>
        </w:tc>
        <w:tc>
          <w:tcPr>
            <w:tcW w:w="4502" w:type="dxa"/>
          </w:tcPr>
          <w:p w14:paraId="44E73946" w14:textId="76C260B1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n.Propanol mg/ltr .max</w:t>
            </w:r>
          </w:p>
          <w:p w14:paraId="0ECBEC8B" w14:textId="638D75A5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403E4CD0" w14:textId="4AE3648E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960</w:t>
            </w:r>
          </w:p>
        </w:tc>
      </w:tr>
      <w:tr w:rsidR="00664023" w14:paraId="5C4C958F" w14:textId="77777777" w:rsidTr="004E56CA">
        <w:trPr>
          <w:trHeight w:val="172"/>
        </w:trPr>
        <w:tc>
          <w:tcPr>
            <w:tcW w:w="743" w:type="dxa"/>
          </w:tcPr>
          <w:p w14:paraId="27228F7A" w14:textId="796BA9D3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12.</w:t>
            </w:r>
          </w:p>
        </w:tc>
        <w:tc>
          <w:tcPr>
            <w:tcW w:w="4502" w:type="dxa"/>
          </w:tcPr>
          <w:p w14:paraId="0148DE86" w14:textId="5F316EC5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Ester mg/ltr</w:t>
            </w:r>
          </w:p>
          <w:p w14:paraId="73E70F63" w14:textId="63A663A0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02464187" w14:textId="15F016CB" w:rsidR="00664023" w:rsidRPr="004E56CA" w:rsidRDefault="00BA05B9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25</w:t>
            </w:r>
          </w:p>
        </w:tc>
      </w:tr>
      <w:tr w:rsidR="00664023" w14:paraId="28B67CA0" w14:textId="77777777" w:rsidTr="004E56CA">
        <w:trPr>
          <w:trHeight w:val="178"/>
        </w:trPr>
        <w:tc>
          <w:tcPr>
            <w:tcW w:w="743" w:type="dxa"/>
          </w:tcPr>
          <w:p w14:paraId="01126DAA" w14:textId="16EEC25D" w:rsidR="00664023" w:rsidRDefault="00BA05B9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13.</w:t>
            </w:r>
          </w:p>
        </w:tc>
        <w:tc>
          <w:tcPr>
            <w:tcW w:w="4502" w:type="dxa"/>
          </w:tcPr>
          <w:p w14:paraId="1E2A9BC4" w14:textId="21CF12E1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Butanol-2 mg/ltr max</w:t>
            </w:r>
          </w:p>
          <w:p w14:paraId="3B05CDA7" w14:textId="2B6D60E3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68AF50AA" w14:textId="38D58F1A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30</w:t>
            </w:r>
          </w:p>
        </w:tc>
      </w:tr>
      <w:tr w:rsidR="00664023" w14:paraId="7CCA0AB8" w14:textId="77777777" w:rsidTr="004E56CA">
        <w:trPr>
          <w:trHeight w:val="178"/>
        </w:trPr>
        <w:tc>
          <w:tcPr>
            <w:tcW w:w="743" w:type="dxa"/>
          </w:tcPr>
          <w:p w14:paraId="7BD7CB0E" w14:textId="3F177FCD" w:rsidR="00664023" w:rsidRDefault="004E56C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14.</w:t>
            </w:r>
          </w:p>
        </w:tc>
        <w:tc>
          <w:tcPr>
            <w:tcW w:w="4502" w:type="dxa"/>
          </w:tcPr>
          <w:p w14:paraId="3CD751E4" w14:textId="7900ADC9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IsoButanol mg/ltr max</w:t>
            </w:r>
          </w:p>
          <w:p w14:paraId="2095DC7D" w14:textId="6BD3F127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30385963" w14:textId="64CCDDF2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105</w:t>
            </w:r>
          </w:p>
        </w:tc>
      </w:tr>
      <w:tr w:rsidR="00664023" w14:paraId="13DCDCCB" w14:textId="77777777" w:rsidTr="004E56CA">
        <w:trPr>
          <w:trHeight w:val="178"/>
        </w:trPr>
        <w:tc>
          <w:tcPr>
            <w:tcW w:w="743" w:type="dxa"/>
          </w:tcPr>
          <w:p w14:paraId="6E0A3A4A" w14:textId="693FD819" w:rsidR="00664023" w:rsidRDefault="004E56C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15.</w:t>
            </w:r>
          </w:p>
        </w:tc>
        <w:tc>
          <w:tcPr>
            <w:tcW w:w="4502" w:type="dxa"/>
          </w:tcPr>
          <w:p w14:paraId="33B89944" w14:textId="39F7E1E2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n-Butanol mg/ltr. max</w:t>
            </w:r>
          </w:p>
          <w:p w14:paraId="196B160E" w14:textId="0F8D1DB0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3C39E397" w14:textId="4A38FF74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35</w:t>
            </w:r>
          </w:p>
        </w:tc>
      </w:tr>
      <w:tr w:rsidR="00664023" w14:paraId="42E98712" w14:textId="77777777" w:rsidTr="004E56CA">
        <w:trPr>
          <w:trHeight w:val="178"/>
        </w:trPr>
        <w:tc>
          <w:tcPr>
            <w:tcW w:w="743" w:type="dxa"/>
          </w:tcPr>
          <w:p w14:paraId="1B0F0F6C" w14:textId="77DB5BC2" w:rsidR="00664023" w:rsidRDefault="004E56CA" w:rsidP="001B0AC4">
            <w:pPr>
              <w:pStyle w:val="NoSpacing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en-IN"/>
              </w:rPr>
              <w:t xml:space="preserve"> 16.</w:t>
            </w:r>
          </w:p>
        </w:tc>
        <w:tc>
          <w:tcPr>
            <w:tcW w:w="4502" w:type="dxa"/>
          </w:tcPr>
          <w:p w14:paraId="6ACA3EB1" w14:textId="79A0A45B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Iso  Amyl Alcohol  max</w:t>
            </w:r>
          </w:p>
          <w:p w14:paraId="2BCF5423" w14:textId="4BDCA59C" w:rsidR="00664023" w:rsidRPr="004E56CA" w:rsidRDefault="00664023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</w:tcPr>
          <w:p w14:paraId="4BDB9B81" w14:textId="59C3B2C3" w:rsidR="00664023" w:rsidRPr="004E56CA" w:rsidRDefault="004E56CA" w:rsidP="001B0A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E56CA">
              <w:rPr>
                <w:rFonts w:ascii="Calibri" w:eastAsia="Times New Roman" w:hAnsi="Calibri" w:cs="Calibri"/>
                <w:b/>
                <w:bCs/>
                <w:noProof/>
                <w:color w:val="000000" w:themeColor="text1"/>
                <w:sz w:val="24"/>
                <w:szCs w:val="24"/>
                <w:lang w:eastAsia="en-IN"/>
              </w:rPr>
              <w:t>80</w:t>
            </w:r>
          </w:p>
        </w:tc>
      </w:tr>
    </w:tbl>
    <w:p w14:paraId="689FAD3D" w14:textId="77777777" w:rsidR="004E56CA" w:rsidRDefault="004E56CA" w:rsidP="004E56CA">
      <w:pPr>
        <w:pStyle w:val="NoSpacing"/>
        <w:jc w:val="center"/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lang w:eastAsia="en-IN"/>
        </w:rPr>
      </w:pPr>
    </w:p>
    <w:p w14:paraId="50C5DCB1" w14:textId="07F7028D" w:rsidR="004E56CA" w:rsidRPr="004E56CA" w:rsidRDefault="004E56CA" w:rsidP="004E56CA">
      <w:pPr>
        <w:pStyle w:val="NoSpacing"/>
        <w:jc w:val="right"/>
        <w:rPr>
          <w:rFonts w:ascii="Calibri" w:eastAsia="Times New Roman" w:hAnsi="Calibri" w:cs="Calibri"/>
          <w:b/>
          <w:bCs/>
          <w:noProof/>
          <w:color w:val="000000" w:themeColor="text1"/>
          <w:sz w:val="24"/>
          <w:szCs w:val="24"/>
          <w:lang w:eastAsia="en-IN"/>
        </w:rPr>
      </w:pPr>
      <w:r w:rsidRPr="004E56CA">
        <w:rPr>
          <w:rFonts w:ascii="Calibri" w:eastAsia="Times New Roman" w:hAnsi="Calibri" w:cs="Calibri"/>
          <w:b/>
          <w:bCs/>
          <w:noProof/>
          <w:color w:val="000000" w:themeColor="text1"/>
          <w:sz w:val="24"/>
          <w:szCs w:val="24"/>
          <w:lang w:eastAsia="en-IN"/>
        </w:rPr>
        <w:t>01/03/202</w:t>
      </w:r>
      <w:r w:rsidR="007D2BF5">
        <w:rPr>
          <w:rFonts w:ascii="Calibri" w:eastAsia="Times New Roman" w:hAnsi="Calibri" w:cs="Calibri"/>
          <w:b/>
          <w:bCs/>
          <w:noProof/>
          <w:color w:val="000000" w:themeColor="text1"/>
          <w:sz w:val="24"/>
          <w:szCs w:val="24"/>
          <w:lang w:eastAsia="en-IN"/>
        </w:rPr>
        <w:t>4</w:t>
      </w:r>
    </w:p>
    <w:sectPr w:rsidR="004E56CA" w:rsidRPr="004E56CA" w:rsidSect="00EE26D3">
      <w:pgSz w:w="11906" w:h="16838" w:code="9"/>
      <w:pgMar w:top="142" w:right="849" w:bottom="1134" w:left="1276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35F5"/>
    <w:multiLevelType w:val="hybridMultilevel"/>
    <w:tmpl w:val="7A0EF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04F2"/>
    <w:multiLevelType w:val="hybridMultilevel"/>
    <w:tmpl w:val="E1C845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7563B"/>
    <w:multiLevelType w:val="hybridMultilevel"/>
    <w:tmpl w:val="366AE5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7261">
    <w:abstractNumId w:val="1"/>
  </w:num>
  <w:num w:numId="2" w16cid:durableId="822087840">
    <w:abstractNumId w:val="2"/>
  </w:num>
  <w:num w:numId="3" w16cid:durableId="108213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4C"/>
    <w:rsid w:val="000147E8"/>
    <w:rsid w:val="00041C06"/>
    <w:rsid w:val="00065BC3"/>
    <w:rsid w:val="00085E11"/>
    <w:rsid w:val="00090213"/>
    <w:rsid w:val="000B7010"/>
    <w:rsid w:val="000D0159"/>
    <w:rsid w:val="0010335A"/>
    <w:rsid w:val="00177694"/>
    <w:rsid w:val="001A428E"/>
    <w:rsid w:val="001A4718"/>
    <w:rsid w:val="001B0AC4"/>
    <w:rsid w:val="001C5B27"/>
    <w:rsid w:val="001D7DDA"/>
    <w:rsid w:val="001F1C9F"/>
    <w:rsid w:val="001F4DDE"/>
    <w:rsid w:val="002137EE"/>
    <w:rsid w:val="00244C14"/>
    <w:rsid w:val="00265FF9"/>
    <w:rsid w:val="00280C34"/>
    <w:rsid w:val="00286589"/>
    <w:rsid w:val="002D4366"/>
    <w:rsid w:val="00314283"/>
    <w:rsid w:val="00315339"/>
    <w:rsid w:val="003338FD"/>
    <w:rsid w:val="00334BDF"/>
    <w:rsid w:val="003C1B18"/>
    <w:rsid w:val="003E78C8"/>
    <w:rsid w:val="003F1DCC"/>
    <w:rsid w:val="0040391A"/>
    <w:rsid w:val="004528C5"/>
    <w:rsid w:val="00453B4F"/>
    <w:rsid w:val="00457E07"/>
    <w:rsid w:val="00461900"/>
    <w:rsid w:val="004A4245"/>
    <w:rsid w:val="004E2FB4"/>
    <w:rsid w:val="004E3058"/>
    <w:rsid w:val="004E56CA"/>
    <w:rsid w:val="00521C70"/>
    <w:rsid w:val="00525807"/>
    <w:rsid w:val="0052745D"/>
    <w:rsid w:val="005347C1"/>
    <w:rsid w:val="00553CC8"/>
    <w:rsid w:val="00561524"/>
    <w:rsid w:val="005C02A1"/>
    <w:rsid w:val="005D1C00"/>
    <w:rsid w:val="0061703A"/>
    <w:rsid w:val="00624387"/>
    <w:rsid w:val="00664023"/>
    <w:rsid w:val="006E6394"/>
    <w:rsid w:val="006F4BFB"/>
    <w:rsid w:val="00713834"/>
    <w:rsid w:val="00713CEE"/>
    <w:rsid w:val="0072240E"/>
    <w:rsid w:val="00724476"/>
    <w:rsid w:val="00776105"/>
    <w:rsid w:val="007771F8"/>
    <w:rsid w:val="007A38A0"/>
    <w:rsid w:val="007D2BF5"/>
    <w:rsid w:val="007E1095"/>
    <w:rsid w:val="0082192D"/>
    <w:rsid w:val="008A3695"/>
    <w:rsid w:val="008D519C"/>
    <w:rsid w:val="008D71D2"/>
    <w:rsid w:val="00921B40"/>
    <w:rsid w:val="009327A8"/>
    <w:rsid w:val="00950E83"/>
    <w:rsid w:val="00955A5F"/>
    <w:rsid w:val="00974417"/>
    <w:rsid w:val="00976045"/>
    <w:rsid w:val="009803F1"/>
    <w:rsid w:val="009E6FC0"/>
    <w:rsid w:val="00A26B3B"/>
    <w:rsid w:val="00A27386"/>
    <w:rsid w:val="00A44AAC"/>
    <w:rsid w:val="00AD1DC5"/>
    <w:rsid w:val="00B25D87"/>
    <w:rsid w:val="00B53D8A"/>
    <w:rsid w:val="00B5468E"/>
    <w:rsid w:val="00B5622E"/>
    <w:rsid w:val="00B61EE1"/>
    <w:rsid w:val="00B65F11"/>
    <w:rsid w:val="00B662CC"/>
    <w:rsid w:val="00B72FB9"/>
    <w:rsid w:val="00B94B1D"/>
    <w:rsid w:val="00BA05B9"/>
    <w:rsid w:val="00BE41D6"/>
    <w:rsid w:val="00C10C4C"/>
    <w:rsid w:val="00CB1112"/>
    <w:rsid w:val="00CD6442"/>
    <w:rsid w:val="00CD6A6A"/>
    <w:rsid w:val="00CE6E0B"/>
    <w:rsid w:val="00D90491"/>
    <w:rsid w:val="00DB4B6E"/>
    <w:rsid w:val="00DB75E0"/>
    <w:rsid w:val="00DB7995"/>
    <w:rsid w:val="00E27ABB"/>
    <w:rsid w:val="00E40BA9"/>
    <w:rsid w:val="00E43467"/>
    <w:rsid w:val="00E628F0"/>
    <w:rsid w:val="00E91E66"/>
    <w:rsid w:val="00ED2640"/>
    <w:rsid w:val="00ED4B9D"/>
    <w:rsid w:val="00EE26D3"/>
    <w:rsid w:val="00F0503D"/>
    <w:rsid w:val="00F20746"/>
    <w:rsid w:val="00F34C1E"/>
    <w:rsid w:val="00FD2B95"/>
    <w:rsid w:val="00FD385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E5"/>
  <w15:docId w15:val="{AFAC7327-37B9-4D1C-B7CB-59E1A66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87"/>
  </w:style>
  <w:style w:type="paragraph" w:styleId="Heading1">
    <w:name w:val="heading 1"/>
    <w:basedOn w:val="Normal"/>
    <w:next w:val="Normal"/>
    <w:link w:val="Heading1Char"/>
    <w:uiPriority w:val="9"/>
    <w:qFormat/>
    <w:rsid w:val="00457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A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8A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8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7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7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F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A6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615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5B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C34"/>
    <w:pPr>
      <w:ind w:left="720"/>
      <w:contextualSpacing/>
    </w:pPr>
  </w:style>
  <w:style w:type="table" w:styleId="TableGrid">
    <w:name w:val="Table Grid"/>
    <w:basedOn w:val="TableNormal"/>
    <w:uiPriority w:val="59"/>
    <w:rsid w:val="0004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greatspiritcompany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ume@15.6&#176;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GSCPL%20forLH%20PT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51B73D-8B69-4F83-AB23-3AC260B45AC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FC01-B85B-4F47-B6BD-ADC27FB5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TGSCPL forLH PTG.dotx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Murlio</dc:creator>
  <cp:lastModifiedBy>Murlio sj</cp:lastModifiedBy>
  <cp:revision>3</cp:revision>
  <cp:lastPrinted>2020-03-22T13:29:00Z</cp:lastPrinted>
  <dcterms:created xsi:type="dcterms:W3CDTF">2025-11-02T12:40:00Z</dcterms:created>
  <dcterms:modified xsi:type="dcterms:W3CDTF">2025-11-02T13:00:00Z</dcterms:modified>
</cp:coreProperties>
</file>