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D8" w:rsidRPr="00F229D8" w:rsidRDefault="00F229D8" w:rsidP="00F229D8">
      <w:pPr>
        <w:widowControl/>
        <w:pBdr>
          <w:bottom w:val="double" w:sz="6" w:space="1" w:color="auto"/>
        </w:pBdr>
        <w:wordWrap/>
        <w:autoSpaceDE/>
        <w:autoSpaceDN/>
        <w:spacing w:after="0" w:line="240" w:lineRule="auto"/>
        <w:jc w:val="left"/>
        <w:rPr>
          <w:rFonts w:ascii="굴림" w:eastAsia="굴림" w:hAnsi="굴림" w:cs="굴림"/>
          <w:kern w:val="0"/>
          <w:sz w:val="24"/>
          <w:szCs w:val="24"/>
        </w:rPr>
      </w:pPr>
      <w:r w:rsidRPr="00F229D8">
        <w:rPr>
          <w:rFonts w:ascii="굴림" w:eastAsia="굴림" w:hAnsi="굴림" w:cs="굴림"/>
          <w:kern w:val="0"/>
          <w:sz w:val="24"/>
          <w:szCs w:val="24"/>
        </w:rPr>
        <w:t>the  buyer  want  to  get your offer as  below   </w:t>
      </w:r>
      <w:proofErr w:type="spellStart"/>
      <w:r w:rsidRPr="00F229D8">
        <w:rPr>
          <w:rFonts w:ascii="굴림" w:eastAsia="굴림" w:hAnsi="굴림" w:cs="굴림"/>
          <w:kern w:val="0"/>
          <w:sz w:val="24"/>
          <w:szCs w:val="24"/>
        </w:rPr>
        <w:t>Qty</w:t>
      </w:r>
      <w:proofErr w:type="spellEnd"/>
      <w:r w:rsidRPr="00F229D8">
        <w:rPr>
          <w:rFonts w:ascii="굴림" w:eastAsia="굴림" w:hAnsi="굴림" w:cs="굴림"/>
          <w:kern w:val="0"/>
          <w:sz w:val="24"/>
          <w:szCs w:val="24"/>
        </w:rPr>
        <w:t> </w:t>
      </w:r>
      <w:r w:rsidRPr="00F229D8">
        <w:rPr>
          <w:rFonts w:ascii="굴림" w:eastAsia="굴림" w:hAnsi="굴림" w:cs="굴림"/>
          <w:kern w:val="0"/>
          <w:sz w:val="24"/>
          <w:szCs w:val="24"/>
        </w:rPr>
        <w:br/>
        <w:t>and   Prices  in  FOB  with  seller's  Past  proof  of </w:t>
      </w:r>
      <w:r w:rsidRPr="00F229D8">
        <w:rPr>
          <w:rFonts w:ascii="굴림" w:eastAsia="굴림" w:hAnsi="굴림" w:cs="굴림"/>
          <w:kern w:val="0"/>
          <w:sz w:val="24"/>
          <w:szCs w:val="24"/>
        </w:rPr>
        <w:br/>
        <w:t xml:space="preserve">Inspection  report  and  </w:t>
      </w:r>
      <w:proofErr w:type="spellStart"/>
      <w:r w:rsidRPr="00F229D8">
        <w:rPr>
          <w:rFonts w:ascii="굴림" w:eastAsia="굴림" w:hAnsi="굴림" w:cs="굴림"/>
          <w:kern w:val="0"/>
          <w:sz w:val="24"/>
          <w:szCs w:val="24"/>
        </w:rPr>
        <w:t>bl</w:t>
      </w:r>
      <w:proofErr w:type="spellEnd"/>
      <w:r w:rsidRPr="00F229D8">
        <w:rPr>
          <w:rFonts w:ascii="굴림" w:eastAsia="굴림" w:hAnsi="굴림" w:cs="굴림"/>
          <w:kern w:val="0"/>
          <w:sz w:val="24"/>
          <w:szCs w:val="24"/>
        </w:rPr>
        <w:br/>
        <w:t>1.EN590 10PPM :Trial 4.4Million MT  and      30 Million MT</w:t>
      </w:r>
      <w:r w:rsidRPr="00F229D8">
        <w:rPr>
          <w:rFonts w:ascii="굴림" w:eastAsia="굴림" w:hAnsi="굴림" w:cs="굴림"/>
          <w:kern w:val="0"/>
          <w:sz w:val="24"/>
          <w:szCs w:val="24"/>
        </w:rPr>
        <w:br/>
        <w:t>per Month x12</w:t>
      </w:r>
      <w:r w:rsidR="009973A0">
        <w:rPr>
          <w:rFonts w:ascii="굴림" w:eastAsia="굴림" w:hAnsi="굴림" w:cs="굴림" w:hint="eastAsia"/>
          <w:kern w:val="0"/>
          <w:sz w:val="24"/>
          <w:szCs w:val="24"/>
        </w:rPr>
        <w:t>0</w:t>
      </w:r>
      <w:r w:rsidRPr="00F229D8">
        <w:rPr>
          <w:rFonts w:ascii="굴림" w:eastAsia="굴림" w:hAnsi="굴림" w:cs="굴림"/>
          <w:kern w:val="0"/>
          <w:sz w:val="24"/>
          <w:szCs w:val="24"/>
        </w:rPr>
        <w:t>month  at   350 USD/MT Negotiable </w:t>
      </w:r>
      <w:r w:rsidRPr="00F229D8">
        <w:rPr>
          <w:rFonts w:ascii="굴림" w:eastAsia="굴림" w:hAnsi="굴림" w:cs="굴림"/>
          <w:kern w:val="0"/>
          <w:sz w:val="24"/>
          <w:szCs w:val="24"/>
        </w:rPr>
        <w:br/>
        <w:t>included 5 USD / 1MT / Commission for  buyer  side</w:t>
      </w:r>
      <w:r w:rsidR="009973A0" w:rsidRPr="00F229D8">
        <w:rPr>
          <w:rFonts w:ascii="굴림" w:eastAsia="굴림" w:hAnsi="굴림" w:cs="굴림"/>
          <w:kern w:val="0"/>
          <w:sz w:val="24"/>
          <w:szCs w:val="24"/>
        </w:rPr>
        <w:t xml:space="preserve">(=YB  </w:t>
      </w:r>
      <w:proofErr w:type="spellStart"/>
      <w:r w:rsidR="009973A0" w:rsidRPr="00F229D8">
        <w:rPr>
          <w:rFonts w:ascii="굴림" w:eastAsia="굴림" w:hAnsi="굴림" w:cs="굴림"/>
          <w:kern w:val="0"/>
          <w:sz w:val="24"/>
          <w:szCs w:val="24"/>
        </w:rPr>
        <w:t>ChemT</w:t>
      </w:r>
      <w:proofErr w:type="spellEnd"/>
      <w:r w:rsidR="009973A0" w:rsidRPr="00F229D8">
        <w:rPr>
          <w:rFonts w:ascii="굴림" w:eastAsia="굴림" w:hAnsi="굴림" w:cs="굴림"/>
          <w:kern w:val="0"/>
          <w:sz w:val="24"/>
          <w:szCs w:val="24"/>
        </w:rPr>
        <w:t>)</w:t>
      </w:r>
      <w:r w:rsidRPr="00F229D8">
        <w:rPr>
          <w:rFonts w:ascii="굴림" w:eastAsia="굴림" w:hAnsi="굴림" w:cs="굴림"/>
          <w:kern w:val="0"/>
          <w:sz w:val="24"/>
          <w:szCs w:val="24"/>
        </w:rPr>
        <w:t>  and</w:t>
      </w:r>
      <w:r w:rsidRPr="00F229D8">
        <w:rPr>
          <w:rFonts w:ascii="굴림" w:eastAsia="굴림" w:hAnsi="굴림" w:cs="굴림"/>
          <w:kern w:val="0"/>
          <w:sz w:val="24"/>
          <w:szCs w:val="24"/>
        </w:rPr>
        <w:br/>
        <w:t>5 USD / 1MT / Commission for  seller  side</w:t>
      </w:r>
      <w:r w:rsidRPr="00F229D8">
        <w:rPr>
          <w:rFonts w:ascii="굴림" w:eastAsia="굴림" w:hAnsi="굴림" w:cs="굴림"/>
          <w:kern w:val="0"/>
          <w:sz w:val="24"/>
          <w:szCs w:val="24"/>
        </w:rPr>
        <w:br/>
        <w:t>in  FOB</w:t>
      </w:r>
      <w:r w:rsidRPr="00F229D8">
        <w:rPr>
          <w:rFonts w:ascii="굴림" w:eastAsia="굴림" w:hAnsi="굴림" w:cs="굴림"/>
          <w:kern w:val="0"/>
          <w:sz w:val="24"/>
          <w:szCs w:val="24"/>
        </w:rPr>
        <w:br/>
        <w:t>2.D6 VİRGİN OİL:   Trial 2.3  Billion GAL  and 5 Billion GAL</w:t>
      </w:r>
      <w:r w:rsidRPr="00F229D8">
        <w:rPr>
          <w:rFonts w:ascii="굴림" w:eastAsia="굴림" w:hAnsi="굴림" w:cs="굴림"/>
          <w:kern w:val="0"/>
          <w:sz w:val="24"/>
          <w:szCs w:val="24"/>
        </w:rPr>
        <w:br/>
        <w:t>per MonthX12</w:t>
      </w:r>
      <w:r w:rsidR="009973A0">
        <w:rPr>
          <w:rFonts w:ascii="굴림" w:eastAsia="굴림" w:hAnsi="굴림" w:cs="굴림" w:hint="eastAsia"/>
          <w:kern w:val="0"/>
          <w:sz w:val="24"/>
          <w:szCs w:val="24"/>
        </w:rPr>
        <w:t>0</w:t>
      </w:r>
      <w:r w:rsidRPr="00F229D8">
        <w:rPr>
          <w:rFonts w:ascii="굴림" w:eastAsia="굴림" w:hAnsi="굴림" w:cs="굴림"/>
          <w:kern w:val="0"/>
          <w:sz w:val="24"/>
          <w:szCs w:val="24"/>
        </w:rPr>
        <w:t>month    at   0,65 USD/GAL Negotiable,</w:t>
      </w:r>
      <w:r w:rsidRPr="00F229D8">
        <w:rPr>
          <w:rFonts w:ascii="굴림" w:eastAsia="굴림" w:hAnsi="굴림" w:cs="굴림"/>
          <w:kern w:val="0"/>
          <w:sz w:val="24"/>
          <w:szCs w:val="24"/>
        </w:rPr>
        <w:br/>
        <w:t>included  0.02 USD / 1 GALLON / Commission for  buyer </w:t>
      </w:r>
      <w:r w:rsidRPr="00F229D8">
        <w:rPr>
          <w:rFonts w:ascii="굴림" w:eastAsia="굴림" w:hAnsi="굴림" w:cs="굴림"/>
          <w:kern w:val="0"/>
          <w:sz w:val="24"/>
          <w:szCs w:val="24"/>
        </w:rPr>
        <w:br/>
        <w:t>side</w:t>
      </w:r>
      <w:r w:rsidR="009973A0" w:rsidRPr="00F229D8">
        <w:rPr>
          <w:rFonts w:ascii="굴림" w:eastAsia="굴림" w:hAnsi="굴림" w:cs="굴림"/>
          <w:kern w:val="0"/>
          <w:sz w:val="24"/>
          <w:szCs w:val="24"/>
        </w:rPr>
        <w:t>(=YB </w:t>
      </w:r>
      <w:proofErr w:type="spellStart"/>
      <w:r w:rsidR="009973A0" w:rsidRPr="00F229D8">
        <w:rPr>
          <w:rFonts w:ascii="굴림" w:eastAsia="굴림" w:hAnsi="굴림" w:cs="굴림"/>
          <w:kern w:val="0"/>
          <w:sz w:val="24"/>
          <w:szCs w:val="24"/>
        </w:rPr>
        <w:t>ChemT</w:t>
      </w:r>
      <w:proofErr w:type="spellEnd"/>
      <w:r w:rsidR="009973A0" w:rsidRPr="00F229D8">
        <w:rPr>
          <w:rFonts w:ascii="굴림" w:eastAsia="굴림" w:hAnsi="굴림" w:cs="굴림"/>
          <w:kern w:val="0"/>
          <w:sz w:val="24"/>
          <w:szCs w:val="24"/>
        </w:rPr>
        <w:t>)</w:t>
      </w:r>
      <w:r w:rsidRPr="00F229D8">
        <w:rPr>
          <w:rFonts w:ascii="굴림" w:eastAsia="굴림" w:hAnsi="굴림" w:cs="굴림"/>
          <w:kern w:val="0"/>
          <w:sz w:val="24"/>
          <w:szCs w:val="24"/>
        </w:rPr>
        <w:t xml:space="preserve"> and 0.02USD /1 </w:t>
      </w:r>
      <w:proofErr w:type="spellStart"/>
      <w:r w:rsidRPr="00F229D8">
        <w:rPr>
          <w:rFonts w:ascii="굴림" w:eastAsia="굴림" w:hAnsi="굴림" w:cs="굴림"/>
          <w:kern w:val="0"/>
          <w:sz w:val="24"/>
          <w:szCs w:val="24"/>
        </w:rPr>
        <w:t>GaLLOM</w:t>
      </w:r>
      <w:proofErr w:type="spellEnd"/>
      <w:r w:rsidRPr="00F229D8">
        <w:rPr>
          <w:rFonts w:ascii="굴림" w:eastAsia="굴림" w:hAnsi="굴림" w:cs="굴림"/>
          <w:kern w:val="0"/>
          <w:sz w:val="24"/>
          <w:szCs w:val="24"/>
        </w:rPr>
        <w:t xml:space="preserve"> for  seller  side in FOB</w:t>
      </w:r>
      <w:r w:rsidRPr="00F229D8">
        <w:rPr>
          <w:rFonts w:ascii="굴림" w:eastAsia="굴림" w:hAnsi="굴림" w:cs="굴림"/>
          <w:kern w:val="0"/>
          <w:sz w:val="24"/>
          <w:szCs w:val="24"/>
        </w:rPr>
        <w:br/>
        <w:t>3.Jet A1 FUEL  : Trial 22 Million  BBL and     200 Million</w:t>
      </w:r>
      <w:r w:rsidRPr="00F229D8">
        <w:rPr>
          <w:rFonts w:ascii="굴림" w:eastAsia="굴림" w:hAnsi="굴림" w:cs="굴림"/>
          <w:kern w:val="0"/>
          <w:sz w:val="24"/>
          <w:szCs w:val="24"/>
        </w:rPr>
        <w:br/>
        <w:t>BBL per MonthX12</w:t>
      </w:r>
      <w:r w:rsidR="009973A0">
        <w:rPr>
          <w:rFonts w:ascii="굴림" w:eastAsia="굴림" w:hAnsi="굴림" w:cs="굴림" w:hint="eastAsia"/>
          <w:kern w:val="0"/>
          <w:sz w:val="24"/>
          <w:szCs w:val="24"/>
        </w:rPr>
        <w:t>0</w:t>
      </w:r>
      <w:r w:rsidRPr="00F229D8">
        <w:rPr>
          <w:rFonts w:ascii="굴림" w:eastAsia="굴림" w:hAnsi="굴림" w:cs="굴림"/>
          <w:kern w:val="0"/>
          <w:sz w:val="24"/>
          <w:szCs w:val="24"/>
        </w:rPr>
        <w:t>moth   at    70 USD/BBL</w:t>
      </w:r>
      <w:r w:rsidRPr="00F229D8">
        <w:rPr>
          <w:rFonts w:ascii="굴림" w:eastAsia="굴림" w:hAnsi="굴림" w:cs="굴림"/>
          <w:kern w:val="0"/>
          <w:sz w:val="24"/>
          <w:szCs w:val="24"/>
        </w:rPr>
        <w:br/>
        <w:t>Gross/65USD/BBL  included  2.5 USD / 1 BBL /  buyer</w:t>
      </w:r>
      <w:r w:rsidRPr="00F229D8">
        <w:rPr>
          <w:rFonts w:ascii="굴림" w:eastAsia="굴림" w:hAnsi="굴림" w:cs="굴림"/>
          <w:kern w:val="0"/>
          <w:sz w:val="24"/>
          <w:szCs w:val="24"/>
        </w:rPr>
        <w:br/>
        <w:t>side Commission</w:t>
      </w:r>
      <w:r w:rsidR="009973A0" w:rsidRPr="00F229D8">
        <w:rPr>
          <w:rFonts w:ascii="굴림" w:eastAsia="굴림" w:hAnsi="굴림" w:cs="굴림"/>
          <w:kern w:val="0"/>
          <w:sz w:val="24"/>
          <w:szCs w:val="24"/>
        </w:rPr>
        <w:t xml:space="preserve">(=YB </w:t>
      </w:r>
      <w:proofErr w:type="spellStart"/>
      <w:r w:rsidR="009973A0" w:rsidRPr="00F229D8">
        <w:rPr>
          <w:rFonts w:ascii="굴림" w:eastAsia="굴림" w:hAnsi="굴림" w:cs="굴림"/>
          <w:kern w:val="0"/>
          <w:sz w:val="24"/>
          <w:szCs w:val="24"/>
        </w:rPr>
        <w:t>ChemT</w:t>
      </w:r>
      <w:proofErr w:type="spellEnd"/>
      <w:r w:rsidR="009973A0" w:rsidRPr="00F229D8">
        <w:rPr>
          <w:rFonts w:ascii="굴림" w:eastAsia="굴림" w:hAnsi="굴림" w:cs="굴림"/>
          <w:kern w:val="0"/>
          <w:sz w:val="24"/>
          <w:szCs w:val="24"/>
        </w:rPr>
        <w:t xml:space="preserve">)  </w:t>
      </w:r>
      <w:r w:rsidRPr="00F229D8">
        <w:rPr>
          <w:rFonts w:ascii="굴림" w:eastAsia="굴림" w:hAnsi="굴림" w:cs="굴림"/>
          <w:kern w:val="0"/>
          <w:sz w:val="24"/>
          <w:szCs w:val="24"/>
        </w:rPr>
        <w:t xml:space="preserve"> and 2.5USD /BBL/seller  side</w:t>
      </w:r>
      <w:r w:rsidRPr="00F229D8">
        <w:rPr>
          <w:rFonts w:ascii="굴림" w:eastAsia="굴림" w:hAnsi="굴림" w:cs="굴림"/>
          <w:kern w:val="0"/>
          <w:sz w:val="24"/>
          <w:szCs w:val="24"/>
        </w:rPr>
        <w:br/>
      </w:r>
      <w:proofErr w:type="spellStart"/>
      <w:r w:rsidRPr="00F229D8">
        <w:rPr>
          <w:rFonts w:ascii="굴림" w:eastAsia="굴림" w:hAnsi="굴림" w:cs="굴림"/>
          <w:kern w:val="0"/>
          <w:sz w:val="24"/>
          <w:szCs w:val="24"/>
        </w:rPr>
        <w:t>commissionin</w:t>
      </w:r>
      <w:proofErr w:type="spellEnd"/>
      <w:r w:rsidRPr="00F229D8">
        <w:rPr>
          <w:rFonts w:ascii="굴림" w:eastAsia="굴림" w:hAnsi="굴림" w:cs="굴림"/>
          <w:kern w:val="0"/>
          <w:sz w:val="24"/>
          <w:szCs w:val="24"/>
        </w:rPr>
        <w:t xml:space="preserve"> .</w:t>
      </w:r>
      <w:r w:rsidR="009973A0">
        <w:rPr>
          <w:rFonts w:ascii="굴림" w:eastAsia="굴림" w:hAnsi="굴림" w:cs="굴림" w:hint="eastAsia"/>
          <w:kern w:val="0"/>
          <w:sz w:val="24"/>
          <w:szCs w:val="24"/>
        </w:rPr>
        <w:t>in</w:t>
      </w:r>
      <w:r w:rsidRPr="00F229D8">
        <w:rPr>
          <w:rFonts w:ascii="굴림" w:eastAsia="굴림" w:hAnsi="굴림" w:cs="굴림"/>
          <w:kern w:val="0"/>
          <w:sz w:val="24"/>
          <w:szCs w:val="24"/>
        </w:rPr>
        <w:t>  FOB</w:t>
      </w:r>
      <w:r w:rsidRPr="00F229D8">
        <w:rPr>
          <w:rFonts w:ascii="굴림" w:eastAsia="굴림" w:hAnsi="굴림" w:cs="굴림"/>
          <w:kern w:val="0"/>
          <w:sz w:val="24"/>
          <w:szCs w:val="24"/>
        </w:rPr>
        <w:br/>
        <w:t>4.LNG: Trial 5 million MT  and 5 Million MT per</w:t>
      </w:r>
      <w:r w:rsidRPr="00F229D8">
        <w:rPr>
          <w:rFonts w:ascii="굴림" w:eastAsia="굴림" w:hAnsi="굴림" w:cs="굴림"/>
          <w:kern w:val="0"/>
          <w:sz w:val="24"/>
          <w:szCs w:val="24"/>
        </w:rPr>
        <w:br/>
        <w:t>MonthX12</w:t>
      </w:r>
      <w:r w:rsidR="009973A0">
        <w:rPr>
          <w:rFonts w:ascii="굴림" w:eastAsia="굴림" w:hAnsi="굴림" w:cs="굴림" w:hint="eastAsia"/>
          <w:kern w:val="0"/>
          <w:sz w:val="24"/>
          <w:szCs w:val="24"/>
        </w:rPr>
        <w:t>0</w:t>
      </w:r>
      <w:r w:rsidRPr="00F229D8">
        <w:rPr>
          <w:rFonts w:ascii="굴림" w:eastAsia="굴림" w:hAnsi="굴림" w:cs="굴림"/>
          <w:kern w:val="0"/>
          <w:sz w:val="24"/>
          <w:szCs w:val="24"/>
        </w:rPr>
        <w:t>month  at  Price: 260 USD/MT Negotiable </w:t>
      </w:r>
      <w:r w:rsidRPr="00F229D8">
        <w:rPr>
          <w:rFonts w:ascii="굴림" w:eastAsia="굴림" w:hAnsi="굴림" w:cs="굴림"/>
          <w:kern w:val="0"/>
          <w:sz w:val="24"/>
          <w:szCs w:val="24"/>
        </w:rPr>
        <w:br/>
        <w:t>included 3 USD / 1 MT / buyer  side Commission</w:t>
      </w:r>
      <w:r w:rsidR="009973A0" w:rsidRPr="00F229D8">
        <w:rPr>
          <w:rFonts w:ascii="굴림" w:eastAsia="굴림" w:hAnsi="굴림" w:cs="굴림"/>
          <w:kern w:val="0"/>
          <w:sz w:val="24"/>
          <w:szCs w:val="24"/>
        </w:rPr>
        <w:t xml:space="preserve">(=YB  </w:t>
      </w:r>
      <w:proofErr w:type="spellStart"/>
      <w:r w:rsidR="009973A0" w:rsidRPr="00F229D8">
        <w:rPr>
          <w:rFonts w:ascii="굴림" w:eastAsia="굴림" w:hAnsi="굴림" w:cs="굴림"/>
          <w:kern w:val="0"/>
          <w:sz w:val="24"/>
          <w:szCs w:val="24"/>
        </w:rPr>
        <w:t>ChemT</w:t>
      </w:r>
      <w:proofErr w:type="spellEnd"/>
      <w:r w:rsidR="009973A0" w:rsidRPr="00F229D8">
        <w:rPr>
          <w:rFonts w:ascii="굴림" w:eastAsia="굴림" w:hAnsi="굴림" w:cs="굴림"/>
          <w:kern w:val="0"/>
          <w:sz w:val="24"/>
          <w:szCs w:val="24"/>
        </w:rPr>
        <w:t>)</w:t>
      </w:r>
      <w:r w:rsidRPr="00F229D8">
        <w:rPr>
          <w:rFonts w:ascii="굴림" w:eastAsia="굴림" w:hAnsi="굴림" w:cs="굴림"/>
          <w:kern w:val="0"/>
          <w:sz w:val="24"/>
          <w:szCs w:val="24"/>
        </w:rPr>
        <w:t>  and </w:t>
      </w:r>
      <w:r w:rsidRPr="00F229D8">
        <w:rPr>
          <w:rFonts w:ascii="굴림" w:eastAsia="굴림" w:hAnsi="굴림" w:cs="굴림"/>
          <w:kern w:val="0"/>
          <w:sz w:val="24"/>
          <w:szCs w:val="24"/>
        </w:rPr>
        <w:br/>
        <w:t>3USD /1MT /seller  side  commission in FOB</w:t>
      </w:r>
      <w:r w:rsidRPr="00F229D8">
        <w:rPr>
          <w:rFonts w:ascii="굴림" w:eastAsia="굴림" w:hAnsi="굴림" w:cs="굴림"/>
          <w:kern w:val="0"/>
          <w:sz w:val="24"/>
          <w:szCs w:val="24"/>
        </w:rPr>
        <w:br/>
        <w:t> 5. LPG : Trial 5 million MT  and   5 Million MT per Month</w:t>
      </w:r>
      <w:r w:rsidRPr="00F229D8">
        <w:rPr>
          <w:rFonts w:ascii="굴림" w:eastAsia="굴림" w:hAnsi="굴림" w:cs="굴림"/>
          <w:kern w:val="0"/>
          <w:sz w:val="24"/>
          <w:szCs w:val="24"/>
        </w:rPr>
        <w:br/>
        <w:t>X12</w:t>
      </w:r>
      <w:r w:rsidR="009973A0">
        <w:rPr>
          <w:rFonts w:ascii="굴림" w:eastAsia="굴림" w:hAnsi="굴림" w:cs="굴림" w:hint="eastAsia"/>
          <w:kern w:val="0"/>
          <w:sz w:val="24"/>
          <w:szCs w:val="24"/>
        </w:rPr>
        <w:t>0</w:t>
      </w:r>
      <w:bookmarkStart w:id="0" w:name="_GoBack"/>
      <w:bookmarkEnd w:id="0"/>
      <w:r w:rsidRPr="00F229D8">
        <w:rPr>
          <w:rFonts w:ascii="굴림" w:eastAsia="굴림" w:hAnsi="굴림" w:cs="굴림"/>
          <w:kern w:val="0"/>
          <w:sz w:val="24"/>
          <w:szCs w:val="24"/>
        </w:rPr>
        <w:t>month  at  Price: 260 USD/MT Negotiable  included 3</w:t>
      </w:r>
      <w:r w:rsidRPr="00F229D8">
        <w:rPr>
          <w:rFonts w:ascii="굴림" w:eastAsia="굴림" w:hAnsi="굴림" w:cs="굴림"/>
          <w:kern w:val="0"/>
          <w:sz w:val="24"/>
          <w:szCs w:val="24"/>
        </w:rPr>
        <w:br/>
        <w:t>USD / 1 MT / buyer  side Commission</w:t>
      </w:r>
      <w:r w:rsidR="009973A0" w:rsidRPr="00F229D8">
        <w:rPr>
          <w:rFonts w:ascii="굴림" w:eastAsia="굴림" w:hAnsi="굴림" w:cs="굴림"/>
          <w:kern w:val="0"/>
          <w:sz w:val="24"/>
          <w:szCs w:val="24"/>
        </w:rPr>
        <w:t xml:space="preserve">(=YB  </w:t>
      </w:r>
      <w:proofErr w:type="spellStart"/>
      <w:r w:rsidR="009973A0" w:rsidRPr="00F229D8">
        <w:rPr>
          <w:rFonts w:ascii="굴림" w:eastAsia="굴림" w:hAnsi="굴림" w:cs="굴림"/>
          <w:kern w:val="0"/>
          <w:sz w:val="24"/>
          <w:szCs w:val="24"/>
        </w:rPr>
        <w:t>ChemT</w:t>
      </w:r>
      <w:proofErr w:type="spellEnd"/>
      <w:r w:rsidR="009973A0" w:rsidRPr="00F229D8">
        <w:rPr>
          <w:rFonts w:ascii="굴림" w:eastAsia="굴림" w:hAnsi="굴림" w:cs="굴림"/>
          <w:kern w:val="0"/>
          <w:sz w:val="24"/>
          <w:szCs w:val="24"/>
        </w:rPr>
        <w:t>) </w:t>
      </w:r>
      <w:r w:rsidRPr="00F229D8">
        <w:rPr>
          <w:rFonts w:ascii="굴림" w:eastAsia="굴림" w:hAnsi="굴림" w:cs="굴림"/>
          <w:kern w:val="0"/>
          <w:sz w:val="24"/>
          <w:szCs w:val="24"/>
        </w:rPr>
        <w:t>  and  3USD /1MT</w:t>
      </w:r>
      <w:r w:rsidRPr="00F229D8">
        <w:rPr>
          <w:rFonts w:ascii="굴림" w:eastAsia="굴림" w:hAnsi="굴림" w:cs="굴림"/>
          <w:kern w:val="0"/>
          <w:sz w:val="24"/>
          <w:szCs w:val="24"/>
        </w:rPr>
        <w:br/>
        <w:t>/seller  side  commission</w:t>
      </w:r>
      <w:r w:rsidR="009973A0">
        <w:rPr>
          <w:rFonts w:ascii="굴림" w:eastAsia="굴림" w:hAnsi="굴림" w:cs="굴림" w:hint="eastAsia"/>
          <w:kern w:val="0"/>
          <w:sz w:val="24"/>
          <w:szCs w:val="24"/>
        </w:rPr>
        <w:t xml:space="preserve"> </w:t>
      </w:r>
      <w:r w:rsidRPr="00F229D8">
        <w:rPr>
          <w:rFonts w:ascii="굴림" w:eastAsia="굴림" w:hAnsi="굴림" w:cs="굴림"/>
          <w:kern w:val="0"/>
          <w:sz w:val="24"/>
          <w:szCs w:val="24"/>
        </w:rPr>
        <w:t>in  FOB</w:t>
      </w:r>
      <w:r w:rsidRPr="00F229D8">
        <w:rPr>
          <w:rFonts w:ascii="굴림" w:eastAsia="굴림" w:hAnsi="굴림" w:cs="굴림"/>
          <w:kern w:val="0"/>
          <w:sz w:val="24"/>
          <w:szCs w:val="24"/>
        </w:rPr>
        <w:br/>
        <w:t>=============================================</w:t>
      </w:r>
      <w:r w:rsidRPr="00F229D8">
        <w:rPr>
          <w:rFonts w:ascii="굴림" w:eastAsia="굴림" w:hAnsi="굴림" w:cs="굴림"/>
          <w:kern w:val="0"/>
          <w:sz w:val="24"/>
          <w:szCs w:val="24"/>
        </w:rPr>
        <w:br/>
        <w:t>2025.12.05</w:t>
      </w:r>
      <w:r w:rsidR="006C0202">
        <w:rPr>
          <w:rFonts w:ascii="굴림" w:eastAsia="굴림" w:hAnsi="굴림" w:cs="굴림" w:hint="eastAsia"/>
          <w:kern w:val="0"/>
          <w:sz w:val="24"/>
          <w:szCs w:val="24"/>
        </w:rPr>
        <w:t>/2026.2.27</w:t>
      </w:r>
      <w:r w:rsidR="009973A0">
        <w:rPr>
          <w:rFonts w:ascii="굴림" w:eastAsia="굴림" w:hAnsi="굴림" w:cs="굴림" w:hint="eastAsia"/>
          <w:kern w:val="0"/>
          <w:sz w:val="24"/>
          <w:szCs w:val="24"/>
        </w:rPr>
        <w:t>/3.17</w:t>
      </w:r>
      <w:r w:rsidRPr="00F229D8">
        <w:rPr>
          <w:rFonts w:ascii="굴림" w:eastAsia="굴림" w:hAnsi="굴림" w:cs="굴림"/>
          <w:kern w:val="0"/>
          <w:sz w:val="24"/>
          <w:szCs w:val="24"/>
        </w:rPr>
        <w:br/>
      </w:r>
      <w:r w:rsidRPr="00F229D8">
        <w:rPr>
          <w:rFonts w:ascii="굴림" w:eastAsia="굴림" w:hAnsi="굴림" w:cs="굴림"/>
          <w:kern w:val="0"/>
          <w:sz w:val="24"/>
          <w:szCs w:val="24"/>
        </w:rPr>
        <w:br/>
        <w:t xml:space="preserve">from  </w:t>
      </w:r>
      <w:proofErr w:type="spellStart"/>
      <w:r w:rsidRPr="00F229D8">
        <w:rPr>
          <w:rFonts w:ascii="굴림" w:eastAsia="굴림" w:hAnsi="굴림" w:cs="굴림"/>
          <w:kern w:val="0"/>
          <w:sz w:val="24"/>
          <w:szCs w:val="24"/>
        </w:rPr>
        <w:t>Koh</w:t>
      </w:r>
      <w:proofErr w:type="spellEnd"/>
      <w:r w:rsidRPr="00F229D8">
        <w:rPr>
          <w:rFonts w:ascii="굴림" w:eastAsia="굴림" w:hAnsi="굴림" w:cs="굴림"/>
          <w:kern w:val="0"/>
          <w:sz w:val="24"/>
          <w:szCs w:val="24"/>
        </w:rPr>
        <w:t xml:space="preserve">,  </w:t>
      </w:r>
      <w:proofErr w:type="spellStart"/>
      <w:r w:rsidRPr="00F229D8">
        <w:rPr>
          <w:rFonts w:ascii="굴림" w:eastAsia="굴림" w:hAnsi="굴림" w:cs="굴림"/>
          <w:kern w:val="0"/>
          <w:sz w:val="24"/>
          <w:szCs w:val="24"/>
        </w:rPr>
        <w:t>Younhuem</w:t>
      </w:r>
      <w:proofErr w:type="spellEnd"/>
      <w:r w:rsidRPr="00F229D8">
        <w:rPr>
          <w:rFonts w:ascii="굴림" w:eastAsia="굴림" w:hAnsi="굴림" w:cs="굴림"/>
          <w:kern w:val="0"/>
          <w:sz w:val="24"/>
          <w:szCs w:val="24"/>
        </w:rPr>
        <w:t xml:space="preserve"> /YB  </w:t>
      </w:r>
      <w:proofErr w:type="spellStart"/>
      <w:r w:rsidRPr="00F229D8">
        <w:rPr>
          <w:rFonts w:ascii="굴림" w:eastAsia="굴림" w:hAnsi="굴림" w:cs="굴림"/>
          <w:kern w:val="0"/>
          <w:sz w:val="24"/>
          <w:szCs w:val="24"/>
        </w:rPr>
        <w:t>ChemT</w:t>
      </w:r>
      <w:proofErr w:type="spellEnd"/>
      <w:r w:rsidRPr="00F229D8">
        <w:rPr>
          <w:rFonts w:ascii="굴림" w:eastAsia="굴림" w:hAnsi="굴림" w:cs="굴림"/>
          <w:kern w:val="0"/>
          <w:sz w:val="24"/>
          <w:szCs w:val="24"/>
        </w:rPr>
        <w:t xml:space="preserve"> /+82-010-2313-0534</w:t>
      </w:r>
    </w:p>
    <w:p w:rsidR="00E268A5" w:rsidRDefault="00E268A5">
      <w:proofErr w:type="gramStart"/>
      <w:r>
        <w:rPr>
          <w:rFonts w:hint="eastAsia"/>
        </w:rPr>
        <w:t>Buyer</w:t>
      </w:r>
      <w:r>
        <w:t>’</w:t>
      </w:r>
      <w:r>
        <w:rPr>
          <w:rFonts w:hint="eastAsia"/>
        </w:rPr>
        <w:t>s  buying</w:t>
      </w:r>
      <w:proofErr w:type="gramEnd"/>
      <w:r>
        <w:rPr>
          <w:rFonts w:hint="eastAsia"/>
        </w:rPr>
        <w:t xml:space="preserve"> terms  with  ICPO  (40) as  below:</w:t>
      </w:r>
    </w:p>
    <w:p w:rsidR="00E268A5" w:rsidRDefault="00E268A5" w:rsidP="00E268A5">
      <w:proofErr w:type="gramStart"/>
      <w:r>
        <w:t>Nice to meet you.</w:t>
      </w:r>
      <w:proofErr w:type="gramEnd"/>
    </w:p>
    <w:p w:rsidR="00E268A5" w:rsidRDefault="00E268A5" w:rsidP="00E268A5">
      <w:r>
        <w:t xml:space="preserve"> Hello,</w:t>
      </w:r>
    </w:p>
    <w:p w:rsidR="00E268A5" w:rsidRDefault="00E268A5" w:rsidP="00E268A5">
      <w:r>
        <w:t xml:space="preserve"> We supply government agencies and, unfortunately, can only do business with suppliers who agree to our established and approved buyer procedures.</w:t>
      </w:r>
    </w:p>
    <w:p w:rsidR="00E268A5" w:rsidRDefault="00E268A5" w:rsidP="00E268A5">
      <w:r>
        <w:t>Your procedures may be quite secure, but we are prohibited from purchasing fuel outside of our procedures.</w:t>
      </w:r>
    </w:p>
    <w:p w:rsidR="00E268A5" w:rsidRDefault="00E268A5" w:rsidP="00E268A5">
      <w:r>
        <w:lastRenderedPageBreak/>
        <w:t xml:space="preserve"> We are the ultimate buyer and only work with suppliers and refineries that agree to our purchasing procedures.</w:t>
      </w:r>
    </w:p>
    <w:p w:rsidR="00E268A5" w:rsidRDefault="00E268A5" w:rsidP="00E268A5">
      <w:r>
        <w:t>Our intention is not to interfere with anyone's management or procedures.</w:t>
      </w:r>
    </w:p>
    <w:p w:rsidR="00E268A5" w:rsidRDefault="00E268A5" w:rsidP="00E268A5">
      <w:r>
        <w:t>However, this is a 10-year project, and we represent various government agencies.</w:t>
      </w:r>
    </w:p>
    <w:p w:rsidR="00E268A5" w:rsidRDefault="00E268A5" w:rsidP="00E268A5">
      <w:r>
        <w:t>These procedures are determined by the tender specifications, and unfortunately, our Ministry of Energy does not allow changes.</w:t>
      </w:r>
    </w:p>
    <w:p w:rsidR="00E268A5" w:rsidRDefault="00E268A5" w:rsidP="00E268A5">
      <w:r>
        <w:t>If you examine our procedures in detail, you will see that we do not require anyone to provide fuel for free.</w:t>
      </w:r>
    </w:p>
    <w:p w:rsidR="00E268A5" w:rsidRDefault="00E268A5" w:rsidP="00E268A5">
      <w:r>
        <w:t>Our contract also stipulates that if either the seller or buyer withdraws from the project at any time or fails to fulfill the terms of the contract, the seller will pay 100% of the contract price to the other party. This means that if we are unable to purchase the seller's fuel for any reason, the seller is entitled to $5 trillion in compensation.</w:t>
      </w:r>
    </w:p>
    <w:p w:rsidR="00E268A5" w:rsidRDefault="00E268A5" w:rsidP="00E268A5">
      <w:r>
        <w:t>We are not intermediaries or inexperienced buyers in the market. I've been a trading scientist who has been teaching in academia for 20 years.</w:t>
      </w:r>
    </w:p>
    <w:p w:rsidR="00E268A5" w:rsidRDefault="00E268A5" w:rsidP="00E268A5">
      <w:r>
        <w:t xml:space="preserve"> It doesn't matter to me what type of commodity the product is; who knows trading better and more securely than a trading scientist? Consult your refiners. If our terms and conditions apply, we always initiate transactions directly with a SPA.</w:t>
      </w:r>
    </w:p>
    <w:p w:rsidR="00E268A5" w:rsidRDefault="00E268A5" w:rsidP="00E268A5">
      <w:r>
        <w:t xml:space="preserve"> We only make payments with original documents and official bank accounts using MT 103. We never accept payments through unofficial methods. All our transactions must always be 100% legal.</w:t>
      </w:r>
    </w:p>
    <w:p w:rsidR="00E268A5" w:rsidRDefault="00E268A5" w:rsidP="00E268A5">
      <w:r>
        <w:t xml:space="preserve"> The fuels will be physically inspected and tested. We will not collect or issue the TSR at this stage. We will not incur any expenses until these processes are completed.</w:t>
      </w:r>
    </w:p>
    <w:p w:rsidR="00E268A5" w:rsidRDefault="00E268A5" w:rsidP="00E268A5">
      <w:r>
        <w:t xml:space="preserve"> After the tests are completed, we will pay the 10-day TSR and tank storage costs on the same date as the fuel invoice. We will not submit any further applications. As I've stated repeatedly, the fuels do not belong to our company until the tests are completed. As a company, we will not spend a single penny on fuels that do not belong to us.</w:t>
      </w:r>
    </w:p>
    <w:p w:rsidR="00E268A5" w:rsidRDefault="00E268A5" w:rsidP="00E268A5">
      <w:r>
        <w:t xml:space="preserve"> In other words, if the seller transfers 100% ownership of the fuels to our company without </w:t>
      </w:r>
      <w:r>
        <w:lastRenderedPageBreak/>
        <w:t>initiating any transactions, we accept all costs from the outset. We incur costs for products that belong to us, but we never incur costs for products that do not belong to us without our consent.</w:t>
      </w:r>
    </w:p>
    <w:p w:rsidR="00E268A5" w:rsidRDefault="00E268A5" w:rsidP="00E268A5">
      <w:r>
        <w:t xml:space="preserve"> You can send this message to your dealer and </w:t>
      </w:r>
      <w:proofErr w:type="gramStart"/>
      <w:r>
        <w:t>tank company</w:t>
      </w:r>
      <w:proofErr w:type="gramEnd"/>
      <w:r>
        <w:t>.</w:t>
      </w:r>
    </w:p>
    <w:p w:rsidR="00E268A5" w:rsidRDefault="00E268A5" w:rsidP="00E268A5">
      <w:r>
        <w:t xml:space="preserve"> ALTERNATIVE Tender Conditions for Tank Farms:</w:t>
      </w:r>
    </w:p>
    <w:p w:rsidR="00E268A5" w:rsidRDefault="00E268A5" w:rsidP="00E268A5">
      <w:r>
        <w:t xml:space="preserve"> Please update your TSA document with the text we request.</w:t>
      </w:r>
    </w:p>
    <w:p w:rsidR="00E268A5" w:rsidRDefault="00E268A5" w:rsidP="00E268A5">
      <w:r>
        <w:t>We do not require testing.</w:t>
      </w:r>
    </w:p>
    <w:p w:rsidR="00E268A5" w:rsidRDefault="00E268A5" w:rsidP="00E268A5">
      <w:r>
        <w:t>We do not agree to any conditions or restrictions between us and the fuels.</w:t>
      </w:r>
    </w:p>
    <w:p w:rsidR="00E268A5" w:rsidRDefault="00E268A5" w:rsidP="00E268A5">
      <w:r>
        <w:t>The fuels arrive at your depot, you issue us an invoice, and we can make payment after testing and inspection.</w:t>
      </w:r>
    </w:p>
    <w:p w:rsidR="00E268A5" w:rsidRDefault="00E268A5" w:rsidP="00E268A5">
      <w:r>
        <w:t>Let me make you a different offer. You invoice for a total of 30 days, our fuels remain in your depot, and we deliver from there. You invoice for a total of 30 days at the end of each month, and we agree to pay this invoice for 30 days, and the payments are made to your official accounts. If you can do this, you can contact me with a serious 120-month contract. We don't pay any upfront fees or costs before the fuel reaches your tanks. We deliver this fuel to government agencies and ministries of energy every month, and our representatives never approve payment without seeing and testing the fuel in your tanks.</w:t>
      </w:r>
    </w:p>
    <w:p w:rsidR="00E268A5" w:rsidRDefault="00E268A5" w:rsidP="00E268A5">
      <w:r>
        <w:t xml:space="preserve"> You can issue separate 30-day invoices for 4 different fuels for 4 ports; that's no problem for us.</w:t>
      </w:r>
    </w:p>
    <w:p w:rsidR="00E268A5" w:rsidRDefault="00E268A5" w:rsidP="00E268A5">
      <w:r>
        <w:t xml:space="preserve"> We have one condition: You will receive the products in your tanks unconditionally and, with our approval, you will have free access to the products delivered to your tanks. Then, you will issue your invoice at the end of the month, and we will make regular payments to you for 120 months.</w:t>
      </w:r>
    </w:p>
    <w:p w:rsidR="00E268A5" w:rsidRDefault="00E268A5" w:rsidP="00E268A5">
      <w:r>
        <w:t xml:space="preserve"> TTVIA – No tank farms signed by the buyer.</w:t>
      </w:r>
    </w:p>
    <w:p w:rsidR="00E268A5" w:rsidRDefault="00E268A5" w:rsidP="00E268A5">
      <w:r>
        <w:t>NO TSR</w:t>
      </w:r>
    </w:p>
    <w:p w:rsidR="00E268A5" w:rsidRDefault="00E268A5" w:rsidP="00E268A5">
      <w:r>
        <w:t>NO DTA</w:t>
      </w:r>
    </w:p>
    <w:p w:rsidR="00E268A5" w:rsidRDefault="00E268A5" w:rsidP="00E268A5">
      <w:r>
        <w:t>NO TSA</w:t>
      </w:r>
    </w:p>
    <w:p w:rsidR="00E268A5" w:rsidRDefault="00E268A5" w:rsidP="00E268A5">
      <w:r>
        <w:t>NO TSA</w:t>
      </w:r>
    </w:p>
    <w:p w:rsidR="00E268A5" w:rsidRDefault="00E268A5" w:rsidP="00E268A5">
      <w:r>
        <w:lastRenderedPageBreak/>
        <w:t>NO TSA</w:t>
      </w:r>
    </w:p>
    <w:p w:rsidR="00E268A5" w:rsidRDefault="00E268A5" w:rsidP="00E268A5">
      <w:r>
        <w:t>NO TANK FARMS SIGNED BY THE BUYER</w:t>
      </w:r>
    </w:p>
    <w:p w:rsidR="00E268A5" w:rsidRDefault="00E268A5" w:rsidP="00E268A5">
      <w:proofErr w:type="spellStart"/>
      <w:proofErr w:type="gramStart"/>
      <w:r>
        <w:t>e</w:t>
      </w:r>
      <w:proofErr w:type="spellEnd"/>
      <w:proofErr w:type="gramEnd"/>
      <w:r>
        <w:t xml:space="preserve"> apologize.</w:t>
      </w:r>
    </w:p>
    <w:p w:rsidR="00E268A5" w:rsidRDefault="00E268A5" w:rsidP="00E268A5">
      <w:r>
        <w:t xml:space="preserve"> Thank you</w:t>
      </w:r>
      <w:proofErr w:type="gramStart"/>
      <w:r>
        <w:t>,</w:t>
      </w:r>
      <w:proofErr w:type="gramEnd"/>
      <w:r w:rsidR="00C6578C">
        <w:rPr>
          <w:rFonts w:hint="eastAsia"/>
        </w:rPr>
        <w:br/>
        <w:t>======================================</w:t>
      </w:r>
    </w:p>
    <w:p w:rsidR="00C6578C" w:rsidRDefault="00C6578C" w:rsidP="00E268A5">
      <w:proofErr w:type="gramStart"/>
      <w:r>
        <w:rPr>
          <w:rFonts w:hint="eastAsia"/>
        </w:rPr>
        <w:t>In  Korean</w:t>
      </w:r>
      <w:proofErr w:type="gramEnd"/>
      <w:r>
        <w:rPr>
          <w:rFonts w:hint="eastAsia"/>
        </w:rPr>
        <w:t xml:space="preserve"> of  the  buying  terms:</w:t>
      </w:r>
    </w:p>
    <w:p w:rsidR="00C6578C" w:rsidRDefault="00C6578C" w:rsidP="00C6578C">
      <w:r>
        <w:rPr>
          <w:rFonts w:hint="eastAsia"/>
        </w:rPr>
        <w:t>만나서</w:t>
      </w:r>
      <w:r>
        <w:t xml:space="preserve"> 반갑습니다.</w:t>
      </w:r>
    </w:p>
    <w:p w:rsidR="00C6578C" w:rsidRDefault="00C6578C" w:rsidP="00C6578C"/>
    <w:p w:rsidR="00C6578C" w:rsidRDefault="00C6578C" w:rsidP="00C6578C">
      <w:r>
        <w:rPr>
          <w:rFonts w:hint="eastAsia"/>
        </w:rPr>
        <w:t>안녕하세요</w:t>
      </w:r>
      <w:r>
        <w:t>.</w:t>
      </w:r>
    </w:p>
    <w:p w:rsidR="00C6578C" w:rsidRDefault="00C6578C" w:rsidP="00C6578C">
      <w:r>
        <w:rPr>
          <w:rFonts w:hint="eastAsia"/>
        </w:rPr>
        <w:t>저희는</w:t>
      </w:r>
      <w:r>
        <w:t xml:space="preserve"> 정부 기관에 연료를 공급하고 있으며, 부득이하게 저희가 정립하고 승인한 구매 절차에 동의하는 공급업체와만 거래할 수 있습니다.</w:t>
      </w:r>
    </w:p>
    <w:p w:rsidR="00C6578C" w:rsidRDefault="00C6578C" w:rsidP="00C6578C">
      <w:r>
        <w:rPr>
          <w:rFonts w:hint="eastAsia"/>
        </w:rPr>
        <w:t>귀사의</w:t>
      </w:r>
      <w:r>
        <w:t xml:space="preserve"> 절차는 안전하다고 생각하지만, 저희는 저희 절차에 따르지 않는 연료는 구매할 수 없습니다.</w:t>
      </w:r>
    </w:p>
    <w:p w:rsidR="00C6578C" w:rsidRDefault="00C6578C" w:rsidP="00C6578C">
      <w:r>
        <w:rPr>
          <w:rFonts w:hint="eastAsia"/>
        </w:rPr>
        <w:t>저희는</w:t>
      </w:r>
      <w:r>
        <w:t xml:space="preserve"> 최종 구매자로서 저희 구매 절차에 동의하는 공급업체 및 정유업체와만 거래합니다.</w:t>
      </w:r>
    </w:p>
    <w:p w:rsidR="00C6578C" w:rsidRDefault="00C6578C" w:rsidP="00C6578C">
      <w:r>
        <w:rPr>
          <w:rFonts w:hint="eastAsia"/>
        </w:rPr>
        <w:t>저희는</w:t>
      </w:r>
      <w:r>
        <w:t xml:space="preserve"> 누구의 경영이나 절차에도 간섭하려는 의도가 없습니다.</w:t>
      </w:r>
    </w:p>
    <w:p w:rsidR="00C6578C" w:rsidRDefault="00C6578C" w:rsidP="00C6578C">
      <w:r>
        <w:rPr>
          <w:rFonts w:hint="eastAsia"/>
        </w:rPr>
        <w:t>하지만</w:t>
      </w:r>
      <w:r>
        <w:t xml:space="preserve"> 이 프로젝트는 10년 장기 사업이며, 저희는 여러 정부 기관을 대표하고 있습니다.</w:t>
      </w:r>
    </w:p>
    <w:p w:rsidR="00C6578C" w:rsidRDefault="00C6578C" w:rsidP="00C6578C"/>
    <w:p w:rsidR="00C6578C" w:rsidRDefault="00C6578C" w:rsidP="00C6578C">
      <w:r>
        <w:rPr>
          <w:rFonts w:hint="eastAsia"/>
        </w:rPr>
        <w:t>이러한</w:t>
      </w:r>
      <w:r>
        <w:t xml:space="preserve"> 절차는 입찰 명세서에 따라 정해졌으며, 안타깝게도 저희 </w:t>
      </w:r>
      <w:proofErr w:type="spellStart"/>
      <w:r>
        <w:t>에너지부는</w:t>
      </w:r>
      <w:proofErr w:type="spellEnd"/>
      <w:r>
        <w:t xml:space="preserve"> 변경을 허용하지 않습니다.</w:t>
      </w:r>
    </w:p>
    <w:p w:rsidR="00C6578C" w:rsidRDefault="00C6578C" w:rsidP="00C6578C">
      <w:r>
        <w:rPr>
          <w:rFonts w:hint="eastAsia"/>
        </w:rPr>
        <w:t>저희</w:t>
      </w:r>
      <w:r>
        <w:t xml:space="preserve"> 절차를 자세히 살펴보시면, 저희는 누구에게도 연료를 무료로 제공하도록 요구하지 않는다는 것을 알 수 있을 것입니다.</w:t>
      </w:r>
    </w:p>
    <w:p w:rsidR="00C6578C" w:rsidRDefault="00C6578C" w:rsidP="00C6578C">
      <w:r>
        <w:rPr>
          <w:rFonts w:hint="eastAsia"/>
        </w:rPr>
        <w:t>또한</w:t>
      </w:r>
      <w:r>
        <w:t>, 저희 계약서에는 판매자 또는 구매자가 언제든 프로젝트에서 철수하거나 계약 조건을 이행하지 못할 경우, 판매자가 계약 금액의 100%를 상대방에게 지급해야 한다는 조항이 있습니다. 이는 어떠한 이유로든 판매자의 연료를 구매할 수 없는 경우, 판매자가 5조 달러의 보상을 받을 자</w:t>
      </w:r>
      <w:r>
        <w:lastRenderedPageBreak/>
        <w:t>격이 있음을 의미합니다.</w:t>
      </w:r>
    </w:p>
    <w:p w:rsidR="00C6578C" w:rsidRDefault="00C6578C" w:rsidP="00C6578C">
      <w:r>
        <w:rPr>
          <w:rFonts w:hint="eastAsia"/>
        </w:rPr>
        <w:t>저희는</w:t>
      </w:r>
      <w:r>
        <w:t xml:space="preserve"> 중개인이나 시장 경험이 부족한 구매자가 아닙니다. 저는 20년 동안 학계에서 강의해 온 거래 전문가입니다.</w:t>
      </w:r>
    </w:p>
    <w:p w:rsidR="00C6578C" w:rsidRDefault="00C6578C" w:rsidP="00C6578C">
      <w:r>
        <w:rPr>
          <w:rFonts w:hint="eastAsia"/>
        </w:rPr>
        <w:t>상품의</w:t>
      </w:r>
      <w:r>
        <w:t xml:space="preserve"> 종류는 중요하지 않습니다. 거래 전문가보다 더 정확하고 안전하게 거래를 할 수 있는 사람이 어디 있겠습니까? </w:t>
      </w:r>
      <w:proofErr w:type="spellStart"/>
      <w:r>
        <w:t>정유사에</w:t>
      </w:r>
      <w:proofErr w:type="spellEnd"/>
      <w:r>
        <w:t xml:space="preserve"> 문의하십시오. 저희 약관이 적용되는 경우, 항상 SPA(판매 위임 계약)를 통해 직접 거래를 진행합니다.</w:t>
      </w:r>
    </w:p>
    <w:p w:rsidR="00C6578C" w:rsidRDefault="00C6578C" w:rsidP="00C6578C">
      <w:r>
        <w:rPr>
          <w:rFonts w:hint="eastAsia"/>
        </w:rPr>
        <w:t>저희는</w:t>
      </w:r>
      <w:r>
        <w:t xml:space="preserve"> MT 103을 사용하여 공식 은행 계좌와 원본 서류로만 결제합니다. 비공식적인 결제 수단은 절대 허용하지 않습니다. 모든 거래는 100% 합법적이어야 합니다.</w:t>
      </w:r>
    </w:p>
    <w:p w:rsidR="00C6578C" w:rsidRDefault="00C6578C" w:rsidP="00C6578C">
      <w:r>
        <w:rPr>
          <w:rFonts w:hint="eastAsia"/>
        </w:rPr>
        <w:t>연료는</w:t>
      </w:r>
      <w:r>
        <w:t xml:space="preserve"> 육안 검사 및 테스트를 거칩니다. 이 단계에서는 TSR(</w:t>
      </w:r>
      <w:proofErr w:type="spellStart"/>
      <w:r>
        <w:t>유통기한수익지급금</w:t>
      </w:r>
      <w:proofErr w:type="spellEnd"/>
      <w:r>
        <w:t>)을 징수하거나 발행하지 않습니다. 이러한 절차가 완료될 때까지 어떠한 비용도 발생하지 않습니다.</w:t>
      </w:r>
    </w:p>
    <w:p w:rsidR="00C6578C" w:rsidRDefault="00C6578C" w:rsidP="00C6578C">
      <w:r>
        <w:rPr>
          <w:rFonts w:hint="eastAsia"/>
        </w:rPr>
        <w:t>테스트가</w:t>
      </w:r>
      <w:r>
        <w:t xml:space="preserve"> 완료되면 연료 송장 발행일과 동일한 날짜에 10일 TSR과 탱크 보관료를 지급합니다. 더 이상 신청서를 제출하지 않겠습니다. 이미 여러 차례 </w:t>
      </w:r>
      <w:proofErr w:type="spellStart"/>
      <w:r>
        <w:t>말씀드렸듯이</w:t>
      </w:r>
      <w:proofErr w:type="spellEnd"/>
      <w:r>
        <w:t>, 테스트가 완료될 때까지 연료는 저희 회사 소유가 아닙니다. 저희 회사는 저희 소유가 아닌 연료에 대해서는 단 한 푼도 지출하지 않을 것입니다.</w:t>
      </w:r>
    </w:p>
    <w:p w:rsidR="00C6578C" w:rsidRDefault="00C6578C" w:rsidP="00C6578C">
      <w:r>
        <w:rPr>
          <w:rFonts w:hint="eastAsia"/>
        </w:rPr>
        <w:t>즉</w:t>
      </w:r>
      <w:r>
        <w:t>, 판매자가 어떠한 거래도 시작하지 않고 연료 소유권을 100% 저희에게 이전하는 경우, 저희는 처음부터 모든 비용을 부담합니다. 저희는 저희 소유의 제품에 대해서는 비용을 지불하지만, 저희 동의 없이 저희 소유가 아닌 제품에 대해서는 절대 비용을 지불하지 않습니다.</w:t>
      </w:r>
    </w:p>
    <w:p w:rsidR="00C6578C" w:rsidRDefault="00C6578C" w:rsidP="00C6578C">
      <w:r>
        <w:rPr>
          <w:rFonts w:hint="eastAsia"/>
        </w:rPr>
        <w:t>이</w:t>
      </w:r>
      <w:r>
        <w:t xml:space="preserve"> 메시지를 대리점과 탱크 회사에 전달해 주십시오.</w:t>
      </w:r>
    </w:p>
    <w:p w:rsidR="00C6578C" w:rsidRDefault="00C6578C" w:rsidP="00C6578C">
      <w:r>
        <w:rPr>
          <w:rFonts w:hint="eastAsia"/>
        </w:rPr>
        <w:t>탱크</w:t>
      </w:r>
      <w:r>
        <w:t xml:space="preserve"> 저장소에 대한 대안 입찰 조건:</w:t>
      </w:r>
    </w:p>
    <w:p w:rsidR="00C6578C" w:rsidRDefault="00C6578C" w:rsidP="00C6578C">
      <w:r>
        <w:rPr>
          <w:rFonts w:hint="eastAsia"/>
        </w:rPr>
        <w:t>저희가</w:t>
      </w:r>
      <w:r>
        <w:t xml:space="preserve"> 요청하는 내용으로 TSA 문서를 업데이트해 주십시오.</w:t>
      </w:r>
    </w:p>
    <w:p w:rsidR="00C6578C" w:rsidRDefault="00C6578C" w:rsidP="00C6578C">
      <w:r>
        <w:rPr>
          <w:rFonts w:hint="eastAsia"/>
        </w:rPr>
        <w:t>테스트는</w:t>
      </w:r>
      <w:r>
        <w:t xml:space="preserve"> 필요하지 않습니다.</w:t>
      </w:r>
    </w:p>
    <w:p w:rsidR="00C6578C" w:rsidRDefault="00C6578C" w:rsidP="00C6578C">
      <w:r>
        <w:rPr>
          <w:rFonts w:hint="eastAsia"/>
        </w:rPr>
        <w:t>저희는</w:t>
      </w:r>
      <w:r>
        <w:t xml:space="preserve"> 연료와 관련된 어떠한 조건이나 제한에도 동의하지 않습니다.</w:t>
      </w:r>
    </w:p>
    <w:p w:rsidR="00C6578C" w:rsidRDefault="00C6578C" w:rsidP="00C6578C">
      <w:r>
        <w:rPr>
          <w:rFonts w:hint="eastAsia"/>
        </w:rPr>
        <w:t>연료가</w:t>
      </w:r>
      <w:r>
        <w:t xml:space="preserve"> 귀사의 저장소에 도착하면 귀사에서 저희에게 송장을 발행해 주시고, 저희는 테스트 및 검사 후 대금을 지급할 수 있습니다.</w:t>
      </w:r>
    </w:p>
    <w:p w:rsidR="00C6578C" w:rsidRDefault="00C6578C" w:rsidP="00C6578C">
      <w:r>
        <w:rPr>
          <w:rFonts w:hint="eastAsia"/>
        </w:rPr>
        <w:t>다른</w:t>
      </w:r>
      <w:r>
        <w:t xml:space="preserve"> 제안을 드리겠습니다. 귀사에서 총 30일 치 송장을 발행해 주시면, 저희 연료는 귀사 창고에 보관되고, 저희는 거기서부터 배송해 드립니다. 매월 말일에 총 30일 치 송장을 발행해 주시면, </w:t>
      </w:r>
      <w:r>
        <w:lastRenderedPageBreak/>
        <w:t xml:space="preserve">저희는 해당 송장에 명시된 30일 치 금액을 귀사 공식 계좌로 지급해 드립니다. 이 조건이 충족되시면 120개월 장기 계약도 고려해 보시기 바랍니다. 연료가 귀사 탱크에 도착하기 전까지는 어떠한 선불 수수료나 비용도 발생하지 않습니다. 저희는 매달 정부 기관 및 </w:t>
      </w:r>
      <w:proofErr w:type="spellStart"/>
      <w:r>
        <w:rPr>
          <w:rFonts w:hint="eastAsia"/>
        </w:rPr>
        <w:t>에너지부에</w:t>
      </w:r>
      <w:proofErr w:type="spellEnd"/>
      <w:r>
        <w:t xml:space="preserve"> 연료를 공급하고 있으며, 저희 담당자는 귀사 탱크에 있는 연료를 직접 확인하고 검사하기 전에는 절대 대금 지급을 승인하지 않습니다.</w:t>
      </w:r>
    </w:p>
    <w:p w:rsidR="00C6578C" w:rsidRDefault="00C6578C" w:rsidP="00C6578C">
      <w:r>
        <w:t>4개 항구에 대해 각각 다른 4가지 연료에 대한 30일 송장을 발행하셔도 문제없습니다.</w:t>
      </w:r>
    </w:p>
    <w:p w:rsidR="00C6578C" w:rsidRDefault="00C6578C" w:rsidP="00C6578C">
      <w:r>
        <w:rPr>
          <w:rFonts w:hint="eastAsia"/>
        </w:rPr>
        <w:t>저희의</w:t>
      </w:r>
      <w:r>
        <w:t xml:space="preserve"> 조건은 단 하나입니다. 귀사 탱크에 제품을 무조건 인도해 드리고, 저희의 승인을 받으시면 언제든지 탱크에 인도된 제품을 자유롭게 사용하실 수 있도록 해 드리겠습니다. 그러면 귀하께서 월말에 청구서를 발행해 주시면, 저희는 120개월 동안 정기적으로 대금을 지급해 드리겠습니다.</w:t>
      </w:r>
    </w:p>
    <w:p w:rsidR="00C6578C" w:rsidRDefault="00C6578C" w:rsidP="00C6578C">
      <w:r>
        <w:t>TTVIA – 구매자가 서명한 탱크 저장소는 없습니다.</w:t>
      </w:r>
    </w:p>
    <w:p w:rsidR="00C6578C" w:rsidRDefault="00C6578C" w:rsidP="00C6578C">
      <w:r>
        <w:t>TSR 없음</w:t>
      </w:r>
    </w:p>
    <w:p w:rsidR="00C6578C" w:rsidRDefault="00C6578C" w:rsidP="00C6578C">
      <w:r>
        <w:t>DTA 없음</w:t>
      </w:r>
    </w:p>
    <w:p w:rsidR="00C6578C" w:rsidRDefault="00C6578C" w:rsidP="00C6578C">
      <w:r>
        <w:t>TSA 없음</w:t>
      </w:r>
    </w:p>
    <w:p w:rsidR="00C6578C" w:rsidRDefault="00C6578C" w:rsidP="00C6578C">
      <w:r>
        <w:t>TSA 없음</w:t>
      </w:r>
    </w:p>
    <w:p w:rsidR="00C6578C" w:rsidRDefault="00C6578C" w:rsidP="00C6578C">
      <w:r>
        <w:t>TSA 없음</w:t>
      </w:r>
    </w:p>
    <w:p w:rsidR="00C6578C" w:rsidRDefault="00C6578C" w:rsidP="00C6578C">
      <w:r>
        <w:rPr>
          <w:rFonts w:hint="eastAsia"/>
        </w:rPr>
        <w:t>구매자가</w:t>
      </w:r>
      <w:r>
        <w:t xml:space="preserve"> 서명한 탱크 저장소 없음</w:t>
      </w:r>
    </w:p>
    <w:p w:rsidR="00C6578C" w:rsidRDefault="00C6578C" w:rsidP="00C6578C">
      <w:r>
        <w:rPr>
          <w:rFonts w:hint="eastAsia"/>
        </w:rPr>
        <w:t>불편을</w:t>
      </w:r>
      <w:r>
        <w:t xml:space="preserve"> 드려 죄송합니다.</w:t>
      </w:r>
    </w:p>
    <w:p w:rsidR="00C6578C" w:rsidRDefault="00C6578C" w:rsidP="00C6578C">
      <w:r>
        <w:rPr>
          <w:rFonts w:hint="eastAsia"/>
        </w:rPr>
        <w:t>감사합니다</w:t>
      </w:r>
      <w:r>
        <w:t>.</w:t>
      </w:r>
    </w:p>
    <w:p w:rsidR="00C6578C" w:rsidRPr="00F229D8" w:rsidRDefault="00C6578C" w:rsidP="00C6578C">
      <w:proofErr w:type="spellStart"/>
      <w:proofErr w:type="gramStart"/>
      <w:r>
        <w:t>mannaseo</w:t>
      </w:r>
      <w:proofErr w:type="spellEnd"/>
      <w:proofErr w:type="gramEnd"/>
      <w:r>
        <w:t xml:space="preserve"> </w:t>
      </w:r>
      <w:proofErr w:type="spellStart"/>
      <w:r>
        <w:t>bangabseubnida</w:t>
      </w:r>
      <w:proofErr w:type="spellEnd"/>
      <w:r>
        <w:t>.</w:t>
      </w:r>
    </w:p>
    <w:sectPr w:rsidR="00C6578C" w:rsidRPr="00F229D8">
      <w:headerReference w:type="even" r:id="rId7"/>
      <w:headerReference w:type="default" r:id="rId8"/>
      <w:footerReference w:type="even" r:id="rId9"/>
      <w:footerReference w:type="default" r:id="rId10"/>
      <w:headerReference w:type="first" r:id="rId11"/>
      <w:footerReference w:type="first" r:id="rId1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A5" w:rsidRDefault="00E268A5" w:rsidP="00E268A5">
      <w:pPr>
        <w:spacing w:after="0" w:line="240" w:lineRule="auto"/>
      </w:pPr>
      <w:r>
        <w:separator/>
      </w:r>
    </w:p>
  </w:endnote>
  <w:endnote w:type="continuationSeparator" w:id="0">
    <w:p w:rsidR="00E268A5" w:rsidRDefault="00E268A5" w:rsidP="00E2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A5" w:rsidRDefault="00E268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274547"/>
      <w:docPartObj>
        <w:docPartGallery w:val="Page Numbers (Bottom of Page)"/>
        <w:docPartUnique/>
      </w:docPartObj>
    </w:sdtPr>
    <w:sdtEndPr/>
    <w:sdtContent>
      <w:p w:rsidR="00E268A5" w:rsidRDefault="00E268A5">
        <w:pPr>
          <w:pStyle w:val="a4"/>
          <w:jc w:val="center"/>
        </w:pPr>
        <w:r>
          <w:fldChar w:fldCharType="begin"/>
        </w:r>
        <w:r>
          <w:instrText>PAGE   \* MERGEFORMAT</w:instrText>
        </w:r>
        <w:r>
          <w:fldChar w:fldCharType="separate"/>
        </w:r>
        <w:r w:rsidR="009973A0" w:rsidRPr="009973A0">
          <w:rPr>
            <w:noProof/>
            <w:lang w:val="ko-KR"/>
          </w:rPr>
          <w:t>2</w:t>
        </w:r>
        <w:r>
          <w:fldChar w:fldCharType="end"/>
        </w:r>
      </w:p>
    </w:sdtContent>
  </w:sdt>
  <w:p w:rsidR="00E268A5" w:rsidRDefault="00E268A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A5" w:rsidRDefault="00E268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A5" w:rsidRDefault="00E268A5" w:rsidP="00E268A5">
      <w:pPr>
        <w:spacing w:after="0" w:line="240" w:lineRule="auto"/>
      </w:pPr>
      <w:r>
        <w:separator/>
      </w:r>
    </w:p>
  </w:footnote>
  <w:footnote w:type="continuationSeparator" w:id="0">
    <w:p w:rsidR="00E268A5" w:rsidRDefault="00E268A5" w:rsidP="00E2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A5" w:rsidRDefault="00E268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A5" w:rsidRDefault="00E268A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A5" w:rsidRDefault="00E268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C7"/>
    <w:rsid w:val="002832F6"/>
    <w:rsid w:val="00577BDA"/>
    <w:rsid w:val="006C0202"/>
    <w:rsid w:val="00885CC7"/>
    <w:rsid w:val="009973A0"/>
    <w:rsid w:val="00C6578C"/>
    <w:rsid w:val="00E268A5"/>
    <w:rsid w:val="00F229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8A5"/>
    <w:pPr>
      <w:tabs>
        <w:tab w:val="center" w:pos="4513"/>
        <w:tab w:val="right" w:pos="9026"/>
      </w:tabs>
      <w:snapToGrid w:val="0"/>
    </w:pPr>
  </w:style>
  <w:style w:type="character" w:customStyle="1" w:styleId="Char">
    <w:name w:val="머리글 Char"/>
    <w:basedOn w:val="a0"/>
    <w:link w:val="a3"/>
    <w:uiPriority w:val="99"/>
    <w:rsid w:val="00E268A5"/>
  </w:style>
  <w:style w:type="paragraph" w:styleId="a4">
    <w:name w:val="footer"/>
    <w:basedOn w:val="a"/>
    <w:link w:val="Char0"/>
    <w:uiPriority w:val="99"/>
    <w:unhideWhenUsed/>
    <w:rsid w:val="00E268A5"/>
    <w:pPr>
      <w:tabs>
        <w:tab w:val="center" w:pos="4513"/>
        <w:tab w:val="right" w:pos="9026"/>
      </w:tabs>
      <w:snapToGrid w:val="0"/>
    </w:pPr>
  </w:style>
  <w:style w:type="character" w:customStyle="1" w:styleId="Char0">
    <w:name w:val="바닥글 Char"/>
    <w:basedOn w:val="a0"/>
    <w:link w:val="a4"/>
    <w:uiPriority w:val="99"/>
    <w:rsid w:val="00E26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8A5"/>
    <w:pPr>
      <w:tabs>
        <w:tab w:val="center" w:pos="4513"/>
        <w:tab w:val="right" w:pos="9026"/>
      </w:tabs>
      <w:snapToGrid w:val="0"/>
    </w:pPr>
  </w:style>
  <w:style w:type="character" w:customStyle="1" w:styleId="Char">
    <w:name w:val="머리글 Char"/>
    <w:basedOn w:val="a0"/>
    <w:link w:val="a3"/>
    <w:uiPriority w:val="99"/>
    <w:rsid w:val="00E268A5"/>
  </w:style>
  <w:style w:type="paragraph" w:styleId="a4">
    <w:name w:val="footer"/>
    <w:basedOn w:val="a"/>
    <w:link w:val="Char0"/>
    <w:uiPriority w:val="99"/>
    <w:unhideWhenUsed/>
    <w:rsid w:val="00E268A5"/>
    <w:pPr>
      <w:tabs>
        <w:tab w:val="center" w:pos="4513"/>
        <w:tab w:val="right" w:pos="9026"/>
      </w:tabs>
      <w:snapToGrid w:val="0"/>
    </w:pPr>
  </w:style>
  <w:style w:type="character" w:customStyle="1" w:styleId="Char0">
    <w:name w:val="바닥글 Char"/>
    <w:basedOn w:val="a0"/>
    <w:link w:val="a4"/>
    <w:uiPriority w:val="99"/>
    <w:rsid w:val="00E2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526845">
      <w:bodyDiv w:val="1"/>
      <w:marLeft w:val="0"/>
      <w:marRight w:val="0"/>
      <w:marTop w:val="0"/>
      <w:marBottom w:val="0"/>
      <w:divBdr>
        <w:top w:val="none" w:sz="0" w:space="0" w:color="auto"/>
        <w:left w:val="none" w:sz="0" w:space="0" w:color="auto"/>
        <w:bottom w:val="none" w:sz="0" w:space="0" w:color="auto"/>
        <w:right w:val="none" w:sz="0" w:space="0" w:color="auto"/>
      </w:divBdr>
      <w:divsChild>
        <w:div w:id="30154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6</cp:revision>
  <dcterms:created xsi:type="dcterms:W3CDTF">2025-12-05T03:41:00Z</dcterms:created>
  <dcterms:modified xsi:type="dcterms:W3CDTF">2026-03-17T07:45:00Z</dcterms:modified>
</cp:coreProperties>
</file>